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C7" w:rsidRDefault="002073C7">
      <w:pPr>
        <w:rPr>
          <w:rFonts w:hint="eastAsia"/>
        </w:rPr>
      </w:pPr>
      <w:r w:rsidRPr="002073C7">
        <w:rPr>
          <w:rFonts w:hint="eastAsia"/>
        </w:rPr>
        <w:t>重庆化工职业学院</w:t>
      </w:r>
      <w:r w:rsidRPr="002073C7">
        <w:rPr>
          <w:rFonts w:hint="eastAsia"/>
        </w:rPr>
        <w:t xml:space="preserve"> 2019</w:t>
      </w:r>
      <w:r w:rsidRPr="002073C7">
        <w:rPr>
          <w:rFonts w:hint="eastAsia"/>
        </w:rPr>
        <w:t>年重庆市高职分类考试招生章程</w:t>
      </w:r>
    </w:p>
    <w:p w:rsidR="002073C7" w:rsidRDefault="002073C7">
      <w:pPr>
        <w:rPr>
          <w:rFonts w:hint="eastAsia"/>
        </w:rPr>
      </w:pPr>
      <w:hyperlink r:id="rId7" w:history="1">
        <w:r w:rsidRPr="007F76C6">
          <w:rPr>
            <w:rStyle w:val="a5"/>
          </w:rPr>
          <w:t>http://www.cqhgzy.c</w:t>
        </w:r>
        <w:r w:rsidRPr="007F76C6">
          <w:rPr>
            <w:rStyle w:val="a5"/>
          </w:rPr>
          <w:t>o</w:t>
        </w:r>
        <w:r w:rsidRPr="007F76C6">
          <w:rPr>
            <w:rStyle w:val="a5"/>
          </w:rPr>
          <w:t>m/index.php?m=content&amp;c=index&amp;a=sho</w:t>
        </w:r>
        <w:r w:rsidRPr="007F76C6">
          <w:rPr>
            <w:rStyle w:val="a5"/>
          </w:rPr>
          <w:t>w</w:t>
        </w:r>
        <w:r w:rsidRPr="007F76C6">
          <w:rPr>
            <w:rStyle w:val="a5"/>
          </w:rPr>
          <w:t>&amp;catid=337&amp;id=10972</w:t>
        </w:r>
      </w:hyperlink>
    </w:p>
    <w:p w:rsidR="002073C7" w:rsidRDefault="002073C7">
      <w:pPr>
        <w:rPr>
          <w:rFonts w:hint="eastAsia"/>
        </w:rPr>
      </w:pPr>
    </w:p>
    <w:p w:rsidR="002073C7" w:rsidRDefault="002073C7">
      <w:bookmarkStart w:id="0" w:name="_GoBack"/>
      <w:bookmarkEnd w:id="0"/>
    </w:p>
    <w:sectPr w:rsidR="0020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A7" w:rsidRDefault="00ED07A7" w:rsidP="002073C7">
      <w:r>
        <w:separator/>
      </w:r>
    </w:p>
  </w:endnote>
  <w:endnote w:type="continuationSeparator" w:id="0">
    <w:p w:rsidR="00ED07A7" w:rsidRDefault="00ED07A7" w:rsidP="0020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A7" w:rsidRDefault="00ED07A7" w:rsidP="002073C7">
      <w:r>
        <w:separator/>
      </w:r>
    </w:p>
  </w:footnote>
  <w:footnote w:type="continuationSeparator" w:id="0">
    <w:p w:rsidR="00ED07A7" w:rsidRDefault="00ED07A7" w:rsidP="00207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02"/>
    <w:rsid w:val="0019201C"/>
    <w:rsid w:val="002073C7"/>
    <w:rsid w:val="002C0302"/>
    <w:rsid w:val="003245E9"/>
    <w:rsid w:val="00ED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3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3C7"/>
    <w:rPr>
      <w:sz w:val="18"/>
      <w:szCs w:val="18"/>
    </w:rPr>
  </w:style>
  <w:style w:type="character" w:styleId="a5">
    <w:name w:val="Hyperlink"/>
    <w:basedOn w:val="a0"/>
    <w:uiPriority w:val="99"/>
    <w:unhideWhenUsed/>
    <w:rsid w:val="002073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73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3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3C7"/>
    <w:rPr>
      <w:sz w:val="18"/>
      <w:szCs w:val="18"/>
    </w:rPr>
  </w:style>
  <w:style w:type="character" w:styleId="a5">
    <w:name w:val="Hyperlink"/>
    <w:basedOn w:val="a0"/>
    <w:uiPriority w:val="99"/>
    <w:unhideWhenUsed/>
    <w:rsid w:val="002073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73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qhgzy.com/index.php?m=content&amp;c=index&amp;a=show&amp;catid=337&amp;id=109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MS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hgzy</dc:creator>
  <cp:keywords/>
  <dc:description/>
  <cp:lastModifiedBy>hgzy</cp:lastModifiedBy>
  <cp:revision>5</cp:revision>
  <dcterms:created xsi:type="dcterms:W3CDTF">2019-10-28T07:13:00Z</dcterms:created>
  <dcterms:modified xsi:type="dcterms:W3CDTF">2019-10-28T07:29:00Z</dcterms:modified>
</cp:coreProperties>
</file>