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650" w:rsidRPr="00C43FF5" w:rsidRDefault="005C7650" w:rsidP="005C7650">
      <w:pPr>
        <w:spacing w:line="579" w:lineRule="exact"/>
        <w:rPr>
          <w:rFonts w:ascii="Times New Roman" w:eastAsia="仿宋_GB2312" w:hAnsi="Times New Roman" w:cs="Times New Roman"/>
          <w:sz w:val="32"/>
          <w:szCs w:val="32"/>
        </w:rPr>
      </w:pPr>
      <w:r w:rsidRPr="00C43FF5">
        <w:rPr>
          <w:rFonts w:ascii="Times New Roman" w:eastAsia="仿宋_GB2312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A14AED8" wp14:editId="568452CF">
                <wp:simplePos x="0" y="0"/>
                <wp:positionH relativeFrom="page">
                  <wp:posOffset>1042035</wp:posOffset>
                </wp:positionH>
                <wp:positionV relativeFrom="page">
                  <wp:posOffset>964565</wp:posOffset>
                </wp:positionV>
                <wp:extent cx="5400040" cy="683895"/>
                <wp:effectExtent l="3810" t="2540" r="6350" b="0"/>
                <wp:wrapNone/>
                <wp:docPr id="9" name="文本框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400040" cy="683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C7650" w:rsidRPr="00A04D10" w:rsidRDefault="005C7650" w:rsidP="005C7650">
                            <w:pPr>
                              <w:pStyle w:val="a7"/>
                            </w:pPr>
                            <w:r w:rsidRPr="00A04D10">
                              <w:rPr>
                                <w:rFonts w:hint="eastAsia"/>
                              </w:rPr>
                              <w:t>重庆化工职业学院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14AED8" id="_x0000_t202" coordsize="21600,21600" o:spt="202" path="m,l,21600r21600,l21600,xe">
                <v:stroke joinstyle="miter"/>
                <v:path gradientshapeok="t" o:connecttype="rect"/>
              </v:shapetype>
              <v:shape id="文本框 9" o:spid="_x0000_s1026" type="#_x0000_t202" style="position:absolute;left:0;text-align:left;margin-left:82.05pt;margin-top:75.95pt;width:425.2pt;height:53.85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" filled="f" stroked="f">
                <o:lock v:ext="edit" shapetype="t"/>
                <v:textbox style="mso-fit-shape-to-text:t">
                  <w:txbxContent>
                    <w:p w:rsidR="005C7650" w:rsidRPr="00A04D10" w:rsidRDefault="005C7650" w:rsidP="005C7650">
                      <w:pPr>
                        <w:pStyle w:val="a7"/>
                      </w:pPr>
                      <w:r w:rsidRPr="00A04D10">
                        <w:rPr>
                          <w:rFonts w:hint="eastAsia"/>
                        </w:rPr>
                        <w:t>重庆化工职业学院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C7650" w:rsidRPr="00C43FF5" w:rsidRDefault="005C7650" w:rsidP="005C7650">
      <w:pPr>
        <w:spacing w:line="579" w:lineRule="exact"/>
        <w:rPr>
          <w:rFonts w:ascii="Times New Roman" w:eastAsia="仿宋_GB2312" w:hAnsi="Times New Roman" w:cs="Times New Roman"/>
          <w:sz w:val="32"/>
          <w:szCs w:val="32"/>
        </w:rPr>
      </w:pPr>
      <w:r w:rsidRPr="00C43FF5">
        <w:rPr>
          <w:rFonts w:ascii="Times New Roman" w:eastAsia="仿宋_GB2312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69ADD6" wp14:editId="4A3EAE07">
                <wp:simplePos x="0" y="0"/>
                <wp:positionH relativeFrom="page">
                  <wp:posOffset>996315</wp:posOffset>
                </wp:positionH>
                <wp:positionV relativeFrom="page">
                  <wp:posOffset>1946275</wp:posOffset>
                </wp:positionV>
                <wp:extent cx="5615940" cy="0"/>
                <wp:effectExtent l="43815" t="41275" r="45720" b="44450"/>
                <wp:wrapNone/>
                <wp:docPr id="10" name="直接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76200" cmpd="thickThin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5F9B18" id="直接连接符 10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8.45pt,153.25pt" to="520.65pt,1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" strokecolor="red" strokeweight="6pt">
                <v:stroke linestyle="thickThin"/>
                <w10:wrap anchorx="page" anchory="page"/>
              </v:line>
            </w:pict>
          </mc:Fallback>
        </mc:AlternateContent>
      </w:r>
    </w:p>
    <w:p w:rsidR="005C7650" w:rsidRPr="00C43FF5" w:rsidRDefault="005C7650" w:rsidP="005C7650">
      <w:pPr>
        <w:spacing w:line="579" w:lineRule="exact"/>
        <w:ind w:left="109" w:right="488"/>
        <w:jc w:val="right"/>
        <w:rPr>
          <w:rFonts w:ascii="Times New Roman" w:eastAsia="方正仿宋_GBK" w:hAnsi="Times New Roman" w:cs="Times New Roman"/>
          <w:sz w:val="32"/>
          <w:szCs w:val="32"/>
        </w:rPr>
      </w:pPr>
      <w:bookmarkStart w:id="0" w:name="Content"/>
      <w:bookmarkStart w:id="1" w:name="doc_mark"/>
      <w:bookmarkEnd w:id="0"/>
      <w:bookmarkEnd w:id="1"/>
    </w:p>
    <w:p w:rsidR="005C7650" w:rsidRPr="00C43FF5" w:rsidRDefault="005C7650" w:rsidP="005C7650">
      <w:pPr>
        <w:spacing w:line="579" w:lineRule="exact"/>
        <w:ind w:left="109" w:right="488"/>
        <w:jc w:val="right"/>
        <w:rPr>
          <w:rFonts w:ascii="Times New Roman" w:eastAsia="方正仿宋_GBK" w:hAnsi="Times New Roman" w:cs="Times New Roman"/>
          <w:sz w:val="32"/>
          <w:szCs w:val="32"/>
        </w:rPr>
      </w:pPr>
      <w:r w:rsidRPr="00C43FF5">
        <w:rPr>
          <w:rFonts w:ascii="Times New Roman" w:eastAsia="方正仿宋_GBK" w:hAnsi="Times New Roman" w:cs="Times New Roman"/>
          <w:sz w:val="32"/>
          <w:szCs w:val="32"/>
        </w:rPr>
        <w:t>〔</w:t>
      </w:r>
      <w:r w:rsidRPr="00C43FF5">
        <w:rPr>
          <w:rFonts w:ascii="Times New Roman" w:eastAsia="方正仿宋_GBK" w:hAnsi="Times New Roman" w:cs="Times New Roman"/>
          <w:sz w:val="32"/>
          <w:szCs w:val="32"/>
        </w:rPr>
        <w:t>2024</w:t>
      </w:r>
      <w:r w:rsidRPr="00C43FF5">
        <w:rPr>
          <w:rFonts w:ascii="Times New Roman" w:eastAsia="方正仿宋_GBK" w:hAnsi="Times New Roman" w:cs="Times New Roman"/>
          <w:sz w:val="32"/>
          <w:szCs w:val="32"/>
        </w:rPr>
        <w:t>〕</w:t>
      </w:r>
      <w:r w:rsidRPr="00C43FF5">
        <w:rPr>
          <w:rFonts w:ascii="Times New Roman" w:eastAsia="方正仿宋_GBK" w:hAnsi="Times New Roman" w:cs="Times New Roman"/>
          <w:sz w:val="32"/>
          <w:szCs w:val="32"/>
        </w:rPr>
        <w:t>—103</w:t>
      </w:r>
    </w:p>
    <w:p w:rsidR="005C7650" w:rsidRPr="00C43FF5" w:rsidRDefault="005C7650" w:rsidP="00231130">
      <w:pPr>
        <w:spacing w:line="579" w:lineRule="exact"/>
        <w:jc w:val="center"/>
        <w:rPr>
          <w:rFonts w:ascii="Times New Roman" w:eastAsia="方正小标宋_GBK" w:hAnsi="Times New Roman" w:cs="Times New Roman"/>
          <w:bCs/>
          <w:sz w:val="44"/>
          <w:szCs w:val="44"/>
        </w:rPr>
      </w:pPr>
      <w:r w:rsidRPr="00C43FF5">
        <w:rPr>
          <w:rFonts w:ascii="Times New Roman" w:eastAsia="方正小标宋_GBK" w:hAnsi="Times New Roman" w:cs="Times New Roman"/>
          <w:bCs/>
          <w:sz w:val="44"/>
          <w:szCs w:val="44"/>
        </w:rPr>
        <w:t>重庆化工职业学院</w:t>
      </w:r>
    </w:p>
    <w:p w:rsidR="005C7650" w:rsidRPr="00C43FF5" w:rsidRDefault="005C7650" w:rsidP="00231130">
      <w:pPr>
        <w:spacing w:line="579" w:lineRule="exact"/>
        <w:jc w:val="center"/>
        <w:rPr>
          <w:rFonts w:ascii="Times New Roman" w:eastAsia="方正小标宋_GBK" w:hAnsi="Times New Roman" w:cs="Times New Roman"/>
          <w:bCs/>
          <w:sz w:val="44"/>
          <w:szCs w:val="44"/>
        </w:rPr>
      </w:pPr>
      <w:r w:rsidRPr="00C43FF5">
        <w:rPr>
          <w:rFonts w:ascii="Times New Roman" w:eastAsia="方正小标宋_GBK" w:hAnsi="Times New Roman" w:cs="Times New Roman"/>
          <w:bCs/>
          <w:sz w:val="44"/>
          <w:szCs w:val="44"/>
        </w:rPr>
        <w:t>关于印发</w:t>
      </w:r>
      <w:r w:rsidRPr="00C43FF5">
        <w:rPr>
          <w:rFonts w:ascii="Times New Roman" w:eastAsia="方正小标宋_GBK" w:hAnsi="Times New Roman" w:cs="Times New Roman"/>
          <w:bCs/>
          <w:sz w:val="44"/>
          <w:szCs w:val="44"/>
        </w:rPr>
        <w:t>2024</w:t>
      </w:r>
      <w:r w:rsidRPr="00C43FF5">
        <w:rPr>
          <w:rFonts w:ascii="Times New Roman" w:eastAsia="方正小标宋_GBK" w:hAnsi="Times New Roman" w:cs="Times New Roman"/>
          <w:bCs/>
          <w:sz w:val="44"/>
          <w:szCs w:val="44"/>
        </w:rPr>
        <w:t>届毕业生就业</w:t>
      </w:r>
      <w:r w:rsidRPr="00C43FF5">
        <w:rPr>
          <w:rFonts w:ascii="Times New Roman" w:eastAsia="方正小标宋_GBK" w:hAnsi="Times New Roman" w:cs="Times New Roman"/>
          <w:bCs/>
          <w:sz w:val="44"/>
          <w:szCs w:val="44"/>
        </w:rPr>
        <w:t>“</w:t>
      </w:r>
      <w:r w:rsidRPr="00C43FF5">
        <w:rPr>
          <w:rFonts w:ascii="Times New Roman" w:eastAsia="方正小标宋_GBK" w:hAnsi="Times New Roman" w:cs="Times New Roman"/>
          <w:bCs/>
          <w:sz w:val="44"/>
          <w:szCs w:val="44"/>
        </w:rPr>
        <w:t>暑假冲刺</w:t>
      </w:r>
      <w:r w:rsidRPr="00C43FF5">
        <w:rPr>
          <w:rFonts w:ascii="Times New Roman" w:eastAsia="方正小标宋_GBK" w:hAnsi="Times New Roman" w:cs="Times New Roman"/>
          <w:bCs/>
          <w:sz w:val="44"/>
          <w:szCs w:val="44"/>
        </w:rPr>
        <w:t>”</w:t>
      </w:r>
      <w:r w:rsidRPr="00C43FF5">
        <w:rPr>
          <w:rFonts w:ascii="Times New Roman" w:eastAsia="方正小标宋_GBK" w:hAnsi="Times New Roman" w:cs="Times New Roman"/>
          <w:bCs/>
          <w:sz w:val="44"/>
          <w:szCs w:val="44"/>
        </w:rPr>
        <w:t>专项行动工作方案的通知</w:t>
      </w:r>
    </w:p>
    <w:p w:rsidR="00231130" w:rsidRPr="00C43FF5" w:rsidRDefault="00231130" w:rsidP="00231130">
      <w:pPr>
        <w:spacing w:line="579" w:lineRule="exact"/>
        <w:rPr>
          <w:rFonts w:ascii="Times New Roman" w:eastAsia="方正小标宋_GBK" w:hAnsi="Times New Roman" w:cs="Times New Roman"/>
          <w:bCs/>
          <w:sz w:val="44"/>
          <w:szCs w:val="44"/>
        </w:rPr>
      </w:pPr>
    </w:p>
    <w:p w:rsidR="00231130" w:rsidRPr="00C43FF5" w:rsidRDefault="00322001" w:rsidP="00231130">
      <w:pPr>
        <w:spacing w:line="579" w:lineRule="exact"/>
        <w:rPr>
          <w:rFonts w:ascii="Times New Roman" w:eastAsia="方正仿宋_GBK" w:hAnsi="Times New Roman" w:cs="Times New Roman"/>
          <w:bCs/>
          <w:sz w:val="32"/>
          <w:szCs w:val="32"/>
        </w:rPr>
      </w:pPr>
      <w:r w:rsidRPr="00C43FF5">
        <w:rPr>
          <w:rFonts w:ascii="Times New Roman" w:eastAsia="方正仿宋_GBK" w:hAnsi="Times New Roman" w:cs="Times New Roman"/>
          <w:bCs/>
          <w:sz w:val="32"/>
          <w:szCs w:val="32"/>
        </w:rPr>
        <w:t>各单位、各部门：</w:t>
      </w:r>
    </w:p>
    <w:p w:rsidR="00322001" w:rsidRPr="00C43FF5" w:rsidRDefault="00322001" w:rsidP="00231130">
      <w:pPr>
        <w:spacing w:line="579" w:lineRule="exact"/>
        <w:ind w:firstLineChars="200" w:firstLine="640"/>
        <w:rPr>
          <w:rFonts w:ascii="Times New Roman" w:eastAsia="方正仿宋_GBK" w:hAnsi="Times New Roman" w:cs="Times New Roman"/>
          <w:bCs/>
          <w:sz w:val="32"/>
          <w:szCs w:val="32"/>
        </w:rPr>
      </w:pPr>
      <w:r w:rsidRPr="00C43FF5">
        <w:rPr>
          <w:rFonts w:ascii="Times New Roman" w:eastAsia="方正仿宋_GBK" w:hAnsi="Times New Roman" w:cs="Times New Roman"/>
          <w:bCs/>
          <w:sz w:val="32"/>
          <w:szCs w:val="32"/>
        </w:rPr>
        <w:t>现将《重庆化工职业学院</w:t>
      </w:r>
      <w:r w:rsidRPr="00C43FF5">
        <w:rPr>
          <w:rFonts w:ascii="Times New Roman" w:eastAsia="方正仿宋_GBK" w:hAnsi="Times New Roman" w:cs="Times New Roman"/>
          <w:bCs/>
          <w:sz w:val="32"/>
          <w:szCs w:val="32"/>
        </w:rPr>
        <w:t>2024</w:t>
      </w:r>
      <w:r w:rsidRPr="00C43FF5">
        <w:rPr>
          <w:rFonts w:ascii="Times New Roman" w:eastAsia="方正仿宋_GBK" w:hAnsi="Times New Roman" w:cs="Times New Roman"/>
          <w:bCs/>
          <w:sz w:val="32"/>
          <w:szCs w:val="32"/>
        </w:rPr>
        <w:t>届毕业生就业</w:t>
      </w:r>
      <w:r w:rsidRPr="00C43FF5">
        <w:rPr>
          <w:rFonts w:ascii="Times New Roman" w:eastAsia="方正仿宋_GBK" w:hAnsi="Times New Roman" w:cs="Times New Roman"/>
          <w:bCs/>
          <w:sz w:val="32"/>
          <w:szCs w:val="32"/>
        </w:rPr>
        <w:t>“</w:t>
      </w:r>
      <w:r w:rsidRPr="00C43FF5">
        <w:rPr>
          <w:rFonts w:ascii="Times New Roman" w:eastAsia="方正仿宋_GBK" w:hAnsi="Times New Roman" w:cs="Times New Roman"/>
          <w:bCs/>
          <w:sz w:val="32"/>
          <w:szCs w:val="32"/>
        </w:rPr>
        <w:t>暑假冲刺</w:t>
      </w:r>
      <w:r w:rsidRPr="00C43FF5">
        <w:rPr>
          <w:rFonts w:ascii="Times New Roman" w:eastAsia="方正仿宋_GBK" w:hAnsi="Times New Roman" w:cs="Times New Roman"/>
          <w:bCs/>
          <w:sz w:val="32"/>
          <w:szCs w:val="32"/>
        </w:rPr>
        <w:t>”</w:t>
      </w:r>
      <w:r w:rsidRPr="00C43FF5">
        <w:rPr>
          <w:rFonts w:ascii="Times New Roman" w:eastAsia="方正仿宋_GBK" w:hAnsi="Times New Roman" w:cs="Times New Roman"/>
          <w:bCs/>
          <w:sz w:val="32"/>
          <w:szCs w:val="32"/>
        </w:rPr>
        <w:t>专项行动工作方案》印发给你们，请认真组织学习并遵照执行。</w:t>
      </w:r>
    </w:p>
    <w:p w:rsidR="00322001" w:rsidRDefault="00322001" w:rsidP="00231130">
      <w:pPr>
        <w:spacing w:line="579" w:lineRule="exact"/>
        <w:rPr>
          <w:rFonts w:ascii="Times New Roman" w:eastAsia="方正仿宋_GBK" w:hAnsi="Times New Roman" w:cs="Times New Roman"/>
          <w:bCs/>
          <w:sz w:val="32"/>
          <w:szCs w:val="32"/>
        </w:rPr>
      </w:pPr>
    </w:p>
    <w:p w:rsidR="00E252D5" w:rsidRPr="00C43FF5" w:rsidRDefault="00E252D5" w:rsidP="00231130">
      <w:pPr>
        <w:spacing w:line="579" w:lineRule="exact"/>
        <w:rPr>
          <w:rFonts w:ascii="Times New Roman" w:eastAsia="方正仿宋_GBK" w:hAnsi="Times New Roman" w:cs="Times New Roman" w:hint="eastAsia"/>
          <w:bCs/>
          <w:sz w:val="32"/>
          <w:szCs w:val="32"/>
        </w:rPr>
      </w:pPr>
      <w:bookmarkStart w:id="2" w:name="_GoBack"/>
      <w:bookmarkEnd w:id="2"/>
    </w:p>
    <w:p w:rsidR="00322001" w:rsidRPr="00C43FF5" w:rsidRDefault="00322001" w:rsidP="00231130">
      <w:pPr>
        <w:wordWrap w:val="0"/>
        <w:spacing w:line="579" w:lineRule="exact"/>
        <w:jc w:val="right"/>
        <w:rPr>
          <w:rFonts w:ascii="Times New Roman" w:eastAsia="方正仿宋_GBK" w:hAnsi="Times New Roman" w:cs="Times New Roman"/>
          <w:bCs/>
          <w:sz w:val="32"/>
          <w:szCs w:val="32"/>
        </w:rPr>
      </w:pPr>
      <w:r w:rsidRPr="00C43FF5">
        <w:rPr>
          <w:rFonts w:ascii="Times New Roman" w:eastAsia="方正仿宋_GBK" w:hAnsi="Times New Roman" w:cs="Times New Roman"/>
          <w:bCs/>
          <w:sz w:val="32"/>
          <w:szCs w:val="32"/>
        </w:rPr>
        <w:t>重庆化工职业学院</w:t>
      </w:r>
      <w:r w:rsidR="00231130" w:rsidRPr="00C43FF5">
        <w:rPr>
          <w:rFonts w:ascii="Times New Roman" w:eastAsia="方正仿宋_GBK" w:hAnsi="Times New Roman" w:cs="Times New Roman"/>
          <w:bCs/>
          <w:sz w:val="32"/>
          <w:szCs w:val="32"/>
        </w:rPr>
        <w:t xml:space="preserve">    </w:t>
      </w:r>
    </w:p>
    <w:p w:rsidR="00322001" w:rsidRPr="00C43FF5" w:rsidRDefault="00322001" w:rsidP="00231130">
      <w:pPr>
        <w:wordWrap w:val="0"/>
        <w:spacing w:line="579" w:lineRule="exact"/>
        <w:jc w:val="right"/>
        <w:rPr>
          <w:rFonts w:ascii="Times New Roman" w:eastAsia="方正仿宋_GBK" w:hAnsi="Times New Roman" w:cs="Times New Roman"/>
          <w:bCs/>
          <w:sz w:val="32"/>
          <w:szCs w:val="32"/>
        </w:rPr>
      </w:pPr>
      <w:r w:rsidRPr="00C43FF5">
        <w:rPr>
          <w:rFonts w:ascii="Times New Roman" w:eastAsia="方正仿宋_GBK" w:hAnsi="Times New Roman" w:cs="Times New Roman"/>
          <w:bCs/>
          <w:sz w:val="32"/>
          <w:szCs w:val="32"/>
        </w:rPr>
        <w:t>2024</w:t>
      </w:r>
      <w:r w:rsidRPr="00C43FF5">
        <w:rPr>
          <w:rFonts w:ascii="Times New Roman" w:eastAsia="方正仿宋_GBK" w:hAnsi="Times New Roman" w:cs="Times New Roman"/>
          <w:bCs/>
          <w:sz w:val="32"/>
          <w:szCs w:val="32"/>
        </w:rPr>
        <w:t>年</w:t>
      </w:r>
      <w:r w:rsidRPr="00C43FF5">
        <w:rPr>
          <w:rFonts w:ascii="Times New Roman" w:eastAsia="方正仿宋_GBK" w:hAnsi="Times New Roman" w:cs="Times New Roman"/>
          <w:bCs/>
          <w:sz w:val="32"/>
          <w:szCs w:val="32"/>
        </w:rPr>
        <w:t>6</w:t>
      </w:r>
      <w:r w:rsidRPr="00C43FF5">
        <w:rPr>
          <w:rFonts w:ascii="Times New Roman" w:eastAsia="方正仿宋_GBK" w:hAnsi="Times New Roman" w:cs="Times New Roman"/>
          <w:bCs/>
          <w:sz w:val="32"/>
          <w:szCs w:val="32"/>
        </w:rPr>
        <w:t>月</w:t>
      </w:r>
      <w:r w:rsidRPr="00C43FF5">
        <w:rPr>
          <w:rFonts w:ascii="Times New Roman" w:eastAsia="方正仿宋_GBK" w:hAnsi="Times New Roman" w:cs="Times New Roman"/>
          <w:bCs/>
          <w:sz w:val="32"/>
          <w:szCs w:val="32"/>
        </w:rPr>
        <w:t>28</w:t>
      </w:r>
      <w:r w:rsidRPr="00C43FF5">
        <w:rPr>
          <w:rFonts w:ascii="Times New Roman" w:eastAsia="方正仿宋_GBK" w:hAnsi="Times New Roman" w:cs="Times New Roman"/>
          <w:bCs/>
          <w:sz w:val="32"/>
          <w:szCs w:val="32"/>
        </w:rPr>
        <w:t>日</w:t>
      </w:r>
      <w:r w:rsidR="00231130" w:rsidRPr="00C43FF5">
        <w:rPr>
          <w:rFonts w:ascii="Times New Roman" w:eastAsia="方正仿宋_GBK" w:hAnsi="Times New Roman" w:cs="Times New Roman"/>
          <w:bCs/>
          <w:sz w:val="32"/>
          <w:szCs w:val="32"/>
        </w:rPr>
        <w:t xml:space="preserve">    </w:t>
      </w:r>
    </w:p>
    <w:p w:rsidR="00322001" w:rsidRPr="00C43FF5" w:rsidRDefault="00E96B7D" w:rsidP="00231130">
      <w:pPr>
        <w:widowControl/>
        <w:rPr>
          <w:rFonts w:ascii="Times New Roman" w:eastAsia="方正仿宋_GBK" w:hAnsi="Times New Roman" w:cs="Times New Roman"/>
          <w:bCs/>
          <w:sz w:val="32"/>
          <w:szCs w:val="32"/>
        </w:rPr>
      </w:pPr>
      <w:r w:rsidRPr="00C43FF5">
        <w:rPr>
          <w:rFonts w:ascii="Times New Roman" w:eastAsia="方正仿宋_GBK" w:hAnsi="Times New Roman" w:cs="Times New Roman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8D9006" wp14:editId="71DAE934">
                <wp:simplePos x="0" y="0"/>
                <wp:positionH relativeFrom="margin">
                  <wp:posOffset>-283516</wp:posOffset>
                </wp:positionH>
                <wp:positionV relativeFrom="margin">
                  <wp:posOffset>8125373</wp:posOffset>
                </wp:positionV>
                <wp:extent cx="6120130" cy="0"/>
                <wp:effectExtent l="0" t="38100" r="52070" b="3810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76200" cmpd="thinThick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29A962" id="直接连接符 3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" from="-22.3pt,639.8pt" to="459.6pt,6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" strokecolor="red" strokeweight="6pt">
                <v:stroke linestyle="thinThick"/>
                <w10:wrap anchorx="margin" anchory="margin"/>
              </v:line>
            </w:pict>
          </mc:Fallback>
        </mc:AlternateContent>
      </w:r>
      <w:r w:rsidR="00322001" w:rsidRPr="00C43FF5">
        <w:rPr>
          <w:rFonts w:ascii="Times New Roman" w:eastAsia="方正仿宋_GBK" w:hAnsi="Times New Roman" w:cs="Times New Roman"/>
          <w:bCs/>
          <w:sz w:val="32"/>
          <w:szCs w:val="32"/>
        </w:rPr>
        <w:br w:type="page"/>
      </w:r>
    </w:p>
    <w:p w:rsidR="00212A5A" w:rsidRPr="00C43FF5" w:rsidRDefault="00223D24" w:rsidP="00EA0811">
      <w:pPr>
        <w:spacing w:line="579" w:lineRule="exact"/>
        <w:jc w:val="center"/>
        <w:rPr>
          <w:rFonts w:ascii="Times New Roman" w:eastAsia="方正小标宋_GBK" w:hAnsi="Times New Roman" w:cs="Times New Roman"/>
          <w:bCs/>
          <w:sz w:val="44"/>
          <w:szCs w:val="44"/>
        </w:rPr>
      </w:pPr>
      <w:r w:rsidRPr="00C43FF5">
        <w:rPr>
          <w:rFonts w:ascii="Times New Roman" w:eastAsia="方正小标宋_GBK" w:hAnsi="Times New Roman" w:cs="Times New Roman"/>
          <w:bCs/>
          <w:sz w:val="44"/>
          <w:szCs w:val="44"/>
        </w:rPr>
        <w:lastRenderedPageBreak/>
        <w:t>重庆化工职业学院</w:t>
      </w:r>
    </w:p>
    <w:p w:rsidR="00212A5A" w:rsidRPr="00C43FF5" w:rsidRDefault="00223D24" w:rsidP="00EA0811">
      <w:pPr>
        <w:spacing w:line="579" w:lineRule="exact"/>
        <w:jc w:val="center"/>
        <w:rPr>
          <w:rFonts w:ascii="Times New Roman" w:eastAsia="方正小标宋_GBK" w:hAnsi="Times New Roman" w:cs="Times New Roman"/>
          <w:bCs/>
          <w:sz w:val="44"/>
          <w:szCs w:val="44"/>
        </w:rPr>
      </w:pPr>
      <w:r w:rsidRPr="00C43FF5">
        <w:rPr>
          <w:rFonts w:ascii="Times New Roman" w:eastAsia="方正小标宋_GBK" w:hAnsi="Times New Roman" w:cs="Times New Roman"/>
          <w:bCs/>
          <w:sz w:val="44"/>
          <w:szCs w:val="44"/>
        </w:rPr>
        <w:t>2024</w:t>
      </w:r>
      <w:r w:rsidRPr="00C43FF5">
        <w:rPr>
          <w:rFonts w:ascii="Times New Roman" w:eastAsia="方正小标宋_GBK" w:hAnsi="Times New Roman" w:cs="Times New Roman"/>
          <w:bCs/>
          <w:sz w:val="44"/>
          <w:szCs w:val="44"/>
        </w:rPr>
        <w:t>届毕业生就业</w:t>
      </w:r>
      <w:r w:rsidRPr="00C43FF5">
        <w:rPr>
          <w:rFonts w:ascii="Times New Roman" w:eastAsia="方正小标宋_GBK" w:hAnsi="Times New Roman" w:cs="Times New Roman"/>
          <w:bCs/>
          <w:sz w:val="44"/>
          <w:szCs w:val="44"/>
        </w:rPr>
        <w:t>“</w:t>
      </w:r>
      <w:r w:rsidRPr="00C43FF5">
        <w:rPr>
          <w:rFonts w:ascii="Times New Roman" w:eastAsia="方正小标宋_GBK" w:hAnsi="Times New Roman" w:cs="Times New Roman"/>
          <w:bCs/>
          <w:sz w:val="44"/>
          <w:szCs w:val="44"/>
        </w:rPr>
        <w:t>暑假冲刺</w:t>
      </w:r>
      <w:r w:rsidRPr="00C43FF5">
        <w:rPr>
          <w:rFonts w:ascii="Times New Roman" w:eastAsia="方正小标宋_GBK" w:hAnsi="Times New Roman" w:cs="Times New Roman"/>
          <w:bCs/>
          <w:sz w:val="44"/>
          <w:szCs w:val="44"/>
        </w:rPr>
        <w:t>”</w:t>
      </w:r>
      <w:r w:rsidRPr="00C43FF5">
        <w:rPr>
          <w:rFonts w:ascii="Times New Roman" w:eastAsia="方正小标宋_GBK" w:hAnsi="Times New Roman" w:cs="Times New Roman"/>
          <w:bCs/>
          <w:sz w:val="44"/>
          <w:szCs w:val="44"/>
        </w:rPr>
        <w:t>专项行动</w:t>
      </w:r>
    </w:p>
    <w:p w:rsidR="00212A5A" w:rsidRPr="00C43FF5" w:rsidRDefault="00223D24" w:rsidP="00EA0811">
      <w:pPr>
        <w:spacing w:line="579" w:lineRule="exact"/>
        <w:jc w:val="center"/>
        <w:rPr>
          <w:rFonts w:ascii="Times New Roman" w:eastAsia="方正小标宋_GBK" w:hAnsi="Times New Roman" w:cs="Times New Roman"/>
          <w:bCs/>
          <w:sz w:val="44"/>
          <w:szCs w:val="44"/>
        </w:rPr>
      </w:pPr>
      <w:r w:rsidRPr="00C43FF5">
        <w:rPr>
          <w:rFonts w:ascii="Times New Roman" w:eastAsia="方正小标宋_GBK" w:hAnsi="Times New Roman" w:cs="Times New Roman"/>
          <w:bCs/>
          <w:sz w:val="44"/>
          <w:szCs w:val="44"/>
        </w:rPr>
        <w:t>工作方案</w:t>
      </w:r>
    </w:p>
    <w:p w:rsidR="00EA0811" w:rsidRPr="00C43FF5" w:rsidRDefault="00EA0811" w:rsidP="00B6664C">
      <w:pPr>
        <w:spacing w:line="579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</w:p>
    <w:p w:rsidR="00212A5A" w:rsidRPr="00C43FF5" w:rsidRDefault="00223D24" w:rsidP="00B6664C">
      <w:pPr>
        <w:spacing w:line="579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为贯彻落实习近平总书记关于高校毕业生就业工作的重要指示精神，根据市教委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“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百日冲刺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”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系列活动、高校重点困难群体毕业生就业帮扶工作等文件的要求，以毕业生高质量充分就业为目标，全力做好离校未就业学生的就业推介，扎实推进我校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2024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届毕业生就业工作。现根据学校实际情况，制订</w:t>
      </w:r>
      <w:r w:rsidRPr="00C43FF5">
        <w:rPr>
          <w:rFonts w:ascii="Times New Roman" w:eastAsia="方正仿宋_GBK" w:hAnsi="Times New Roman" w:cs="Times New Roman"/>
          <w:sz w:val="32"/>
          <w:szCs w:val="32"/>
        </w:rPr>
        <w:t>重庆化工职业学院</w:t>
      </w:r>
      <w:r w:rsidRPr="00C43FF5">
        <w:rPr>
          <w:rFonts w:ascii="Times New Roman" w:eastAsia="方正仿宋_GBK" w:hAnsi="Times New Roman" w:cs="Times New Roman"/>
          <w:sz w:val="32"/>
          <w:szCs w:val="32"/>
        </w:rPr>
        <w:t>2024</w:t>
      </w:r>
      <w:r w:rsidRPr="00C43FF5">
        <w:rPr>
          <w:rFonts w:ascii="Times New Roman" w:eastAsia="方正仿宋_GBK" w:hAnsi="Times New Roman" w:cs="Times New Roman"/>
          <w:sz w:val="32"/>
          <w:szCs w:val="32"/>
        </w:rPr>
        <w:t>届毕业生就业</w:t>
      </w:r>
      <w:r w:rsidRPr="00C43FF5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C43FF5">
        <w:rPr>
          <w:rFonts w:ascii="Times New Roman" w:eastAsia="方正仿宋_GBK" w:hAnsi="Times New Roman" w:cs="Times New Roman"/>
          <w:sz w:val="32"/>
          <w:szCs w:val="32"/>
        </w:rPr>
        <w:t>暑假冲刺</w:t>
      </w:r>
      <w:r w:rsidRPr="00C43FF5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C43FF5">
        <w:rPr>
          <w:rFonts w:ascii="Times New Roman" w:eastAsia="方正仿宋_GBK" w:hAnsi="Times New Roman" w:cs="Times New Roman"/>
          <w:sz w:val="32"/>
          <w:szCs w:val="32"/>
        </w:rPr>
        <w:t>专项行动工作方案（以下简称</w:t>
      </w:r>
      <w:r w:rsidRPr="00C43FF5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C43FF5">
        <w:rPr>
          <w:rFonts w:ascii="Times New Roman" w:eastAsia="方正仿宋_GBK" w:hAnsi="Times New Roman" w:cs="Times New Roman"/>
          <w:sz w:val="32"/>
          <w:szCs w:val="32"/>
        </w:rPr>
        <w:t>专项行动</w:t>
      </w:r>
      <w:r w:rsidRPr="00C43FF5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C43FF5">
        <w:rPr>
          <w:rFonts w:ascii="Times New Roman" w:eastAsia="方正仿宋_GBK" w:hAnsi="Times New Roman" w:cs="Times New Roman"/>
          <w:sz w:val="32"/>
          <w:szCs w:val="32"/>
        </w:rPr>
        <w:t>）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。内容如下：</w:t>
      </w:r>
    </w:p>
    <w:p w:rsidR="00212A5A" w:rsidRPr="00C43FF5" w:rsidRDefault="00223D24" w:rsidP="00B6664C">
      <w:pPr>
        <w:spacing w:line="579" w:lineRule="exact"/>
        <w:ind w:firstLineChars="200" w:firstLine="640"/>
        <w:rPr>
          <w:rFonts w:ascii="Times New Roman" w:eastAsia="方正黑体_GBK" w:hAnsi="Times New Roman" w:cs="Times New Roman"/>
          <w:bCs/>
          <w:sz w:val="32"/>
          <w:szCs w:val="32"/>
        </w:rPr>
      </w:pPr>
      <w:r w:rsidRPr="00C43FF5">
        <w:rPr>
          <w:rFonts w:ascii="Times New Roman" w:eastAsia="方正黑体_GBK" w:hAnsi="Times New Roman" w:cs="Times New Roman"/>
          <w:bCs/>
          <w:sz w:val="32"/>
          <w:szCs w:val="32"/>
        </w:rPr>
        <w:t>一、目的和意义</w:t>
      </w:r>
    </w:p>
    <w:p w:rsidR="00212A5A" w:rsidRPr="00C43FF5" w:rsidRDefault="00223D24" w:rsidP="00B6664C">
      <w:pPr>
        <w:snapToGrid w:val="0"/>
        <w:spacing w:line="579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C43FF5">
        <w:rPr>
          <w:rFonts w:ascii="Times New Roman" w:eastAsia="方正仿宋_GBK" w:hAnsi="Times New Roman" w:cs="Times New Roman"/>
          <w:color w:val="000000"/>
          <w:sz w:val="32"/>
          <w:szCs w:val="32"/>
        </w:rPr>
        <w:t>高校毕业生就业是关系国家未来发展和民生稳定的大事，特别是困难毕业生群体就业帮扶工作作为重要政治任务，摆在更加突出的位置。做好高校毕业生就业工作是对于体现党和政府的关怀、保障改善民生、维护社会和谐稳定具有重要意义。各单位、各部门务必要提高认识、高度重视，担负起政治责任，多措并举，综合施策，全力做好就业指导服务和精准帮扶，确保有就业意愿的毕业生特别是困难学生全部实现就业，切实推动</w:t>
      </w:r>
      <w:r w:rsidRPr="00C43FF5">
        <w:rPr>
          <w:rFonts w:ascii="Times New Roman" w:eastAsia="方正仿宋_GBK" w:hAnsi="Times New Roman" w:cs="Times New Roman"/>
          <w:color w:val="000000"/>
          <w:sz w:val="32"/>
          <w:szCs w:val="32"/>
        </w:rPr>
        <w:t>2024</w:t>
      </w:r>
      <w:r w:rsidRPr="00C43FF5">
        <w:rPr>
          <w:rFonts w:ascii="Times New Roman" w:eastAsia="方正仿宋_GBK" w:hAnsi="Times New Roman" w:cs="Times New Roman"/>
          <w:color w:val="000000"/>
          <w:sz w:val="32"/>
          <w:szCs w:val="32"/>
        </w:rPr>
        <w:t>届毕业生高质量充分就业。</w:t>
      </w:r>
    </w:p>
    <w:p w:rsidR="00212A5A" w:rsidRPr="00C43FF5" w:rsidRDefault="00223D24" w:rsidP="00B6664C">
      <w:pPr>
        <w:spacing w:line="579" w:lineRule="exact"/>
        <w:ind w:firstLineChars="200" w:firstLine="640"/>
        <w:rPr>
          <w:rFonts w:ascii="Times New Roman" w:eastAsia="方正黑体_GBK" w:hAnsi="Times New Roman" w:cs="Times New Roman"/>
          <w:bCs/>
          <w:sz w:val="32"/>
          <w:szCs w:val="32"/>
        </w:rPr>
      </w:pPr>
      <w:r w:rsidRPr="00C43FF5">
        <w:rPr>
          <w:rFonts w:ascii="Times New Roman" w:eastAsia="方正黑体_GBK" w:hAnsi="Times New Roman" w:cs="Times New Roman"/>
          <w:bCs/>
          <w:sz w:val="32"/>
          <w:szCs w:val="32"/>
        </w:rPr>
        <w:t>二、组织机构</w:t>
      </w:r>
    </w:p>
    <w:p w:rsidR="00212A5A" w:rsidRPr="00C43FF5" w:rsidRDefault="00223D24" w:rsidP="00B6664C">
      <w:pPr>
        <w:snapToGrid w:val="0"/>
        <w:spacing w:line="579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（一）成立领导小组，负责全面统筹本次专项行动，监督本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lastRenderedPageBreak/>
        <w:t>次专项行动的实施</w:t>
      </w:r>
    </w:p>
    <w:p w:rsidR="00212A5A" w:rsidRPr="00C43FF5" w:rsidRDefault="00223D24" w:rsidP="00B6664C">
      <w:pPr>
        <w:snapToGrid w:val="0"/>
        <w:spacing w:line="579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组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 xml:space="preserve">  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长：宗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 xml:space="preserve">  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飞、李廷真</w:t>
      </w:r>
    </w:p>
    <w:p w:rsidR="00212A5A" w:rsidRPr="00C43FF5" w:rsidRDefault="00223D24" w:rsidP="00B6664C">
      <w:pPr>
        <w:snapToGrid w:val="0"/>
        <w:spacing w:line="579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副组长：代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 xml:space="preserve">  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刃、张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 xml:space="preserve">  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荣、但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 xml:space="preserve">  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军、王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 xml:space="preserve">  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波</w:t>
      </w:r>
    </w:p>
    <w:p w:rsidR="00212A5A" w:rsidRPr="00C43FF5" w:rsidRDefault="00223D24" w:rsidP="00B6664C">
      <w:pPr>
        <w:snapToGrid w:val="0"/>
        <w:spacing w:line="579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成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 xml:space="preserve">  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员：招生与就业指导处、党政办、党委宣传部、纪检监察室、学生处、教务处、财务处部门负责人，教学二级学院党政领导班子。</w:t>
      </w:r>
    </w:p>
    <w:p w:rsidR="00212A5A" w:rsidRPr="00C43FF5" w:rsidRDefault="00223D24" w:rsidP="00B6664C">
      <w:pPr>
        <w:snapToGrid w:val="0"/>
        <w:spacing w:line="579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领导小组下设办公室，负责本次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“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专项行动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”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的具体实施。办公室挂靠招生与就业指导处，由张荣副校长担任办公室主任，招生与就业指导处负责人杨友全任办公室副主任。成员为党政办、党委宣传部、纪检监察室、学生处、教务处、财务处部门负责人，教学二级学院党政领导班子。</w:t>
      </w:r>
    </w:p>
    <w:p w:rsidR="00212A5A" w:rsidRPr="00C43FF5" w:rsidRDefault="00223D24" w:rsidP="00B6664C">
      <w:pPr>
        <w:spacing w:line="579" w:lineRule="exact"/>
        <w:ind w:firstLineChars="200" w:firstLine="640"/>
        <w:rPr>
          <w:rFonts w:ascii="Times New Roman" w:eastAsia="方正黑体_GBK" w:hAnsi="Times New Roman" w:cs="Times New Roman"/>
          <w:bCs/>
          <w:sz w:val="32"/>
          <w:szCs w:val="32"/>
        </w:rPr>
      </w:pPr>
      <w:r w:rsidRPr="00C43FF5">
        <w:rPr>
          <w:rFonts w:ascii="Times New Roman" w:eastAsia="方正黑体_GBK" w:hAnsi="Times New Roman" w:cs="Times New Roman"/>
          <w:bCs/>
          <w:sz w:val="32"/>
          <w:szCs w:val="32"/>
        </w:rPr>
        <w:t>三、时间安排</w:t>
      </w:r>
    </w:p>
    <w:p w:rsidR="00212A5A" w:rsidRPr="00C43FF5" w:rsidRDefault="00223D24" w:rsidP="00B6664C">
      <w:pPr>
        <w:snapToGrid w:val="0"/>
        <w:spacing w:line="579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即日起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-8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月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31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日</w:t>
      </w:r>
    </w:p>
    <w:p w:rsidR="00212A5A" w:rsidRPr="00C43FF5" w:rsidRDefault="00223D24" w:rsidP="00B6664C">
      <w:pPr>
        <w:numPr>
          <w:ilvl w:val="0"/>
          <w:numId w:val="1"/>
        </w:numPr>
        <w:spacing w:line="579" w:lineRule="exact"/>
        <w:ind w:firstLineChars="200" w:firstLine="640"/>
        <w:rPr>
          <w:rFonts w:ascii="Times New Roman" w:eastAsia="方正黑体_GBK" w:hAnsi="Times New Roman" w:cs="Times New Roman"/>
          <w:bCs/>
          <w:sz w:val="32"/>
          <w:szCs w:val="32"/>
        </w:rPr>
      </w:pPr>
      <w:r w:rsidRPr="00C43FF5">
        <w:rPr>
          <w:rFonts w:ascii="Times New Roman" w:eastAsia="方正黑体_GBK" w:hAnsi="Times New Roman" w:cs="Times New Roman"/>
          <w:bCs/>
          <w:sz w:val="32"/>
          <w:szCs w:val="32"/>
        </w:rPr>
        <w:t>工作目标</w:t>
      </w:r>
    </w:p>
    <w:p w:rsidR="00212A5A" w:rsidRPr="00C43FF5" w:rsidRDefault="00223D24" w:rsidP="00B6664C">
      <w:pPr>
        <w:snapToGrid w:val="0"/>
        <w:spacing w:line="579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（一）实现有就业意愿的困难毕业生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100%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就业；</w:t>
      </w:r>
    </w:p>
    <w:p w:rsidR="00212A5A" w:rsidRPr="00C43FF5" w:rsidRDefault="00223D24" w:rsidP="00B6664C">
      <w:pPr>
        <w:snapToGrid w:val="0"/>
        <w:spacing w:line="579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（二）实现困难毕业生毕业去向落实率不低于全校平均去向落实率；</w:t>
      </w:r>
    </w:p>
    <w:p w:rsidR="00212A5A" w:rsidRPr="00C43FF5" w:rsidRDefault="00223D24" w:rsidP="00B6664C">
      <w:pPr>
        <w:snapToGrid w:val="0"/>
        <w:spacing w:line="579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（三）实现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2024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届毕业生毕业去向落实率不低于去年同期水平；</w:t>
      </w:r>
    </w:p>
    <w:p w:rsidR="00212A5A" w:rsidRPr="00C43FF5" w:rsidRDefault="00223D24" w:rsidP="00B6664C">
      <w:pPr>
        <w:snapToGrid w:val="0"/>
        <w:spacing w:line="579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（四）实现书记校长访企拓岗不低于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100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家，二级学院领导班子走访企业平均不低于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20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家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/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学院。</w:t>
      </w:r>
    </w:p>
    <w:p w:rsidR="00212A5A" w:rsidRPr="00C43FF5" w:rsidRDefault="00223D24" w:rsidP="00B6664C">
      <w:pPr>
        <w:spacing w:line="579" w:lineRule="exact"/>
        <w:ind w:firstLineChars="200" w:firstLine="640"/>
        <w:rPr>
          <w:rFonts w:ascii="Times New Roman" w:eastAsia="方正黑体_GBK" w:hAnsi="Times New Roman" w:cs="Times New Roman"/>
          <w:bCs/>
          <w:sz w:val="32"/>
          <w:szCs w:val="32"/>
        </w:rPr>
      </w:pPr>
      <w:r w:rsidRPr="00C43FF5">
        <w:rPr>
          <w:rFonts w:ascii="Times New Roman" w:eastAsia="方正黑体_GBK" w:hAnsi="Times New Roman" w:cs="Times New Roman"/>
          <w:bCs/>
          <w:sz w:val="32"/>
          <w:szCs w:val="32"/>
        </w:rPr>
        <w:t>五、工作举措</w:t>
      </w:r>
    </w:p>
    <w:p w:rsidR="00212A5A" w:rsidRPr="00C43FF5" w:rsidRDefault="00223D24" w:rsidP="00B6664C">
      <w:pPr>
        <w:snapToGrid w:val="0"/>
        <w:spacing w:line="579" w:lineRule="exact"/>
        <w:ind w:firstLineChars="200" w:firstLine="640"/>
        <w:rPr>
          <w:rFonts w:ascii="Times New Roman" w:eastAsia="方正仿宋_GBK" w:hAnsi="Times New Roman" w:cs="Times New Roman"/>
          <w:bCs/>
          <w:color w:val="000000" w:themeColor="text1"/>
          <w:kern w:val="0"/>
          <w:sz w:val="32"/>
          <w:szCs w:val="32"/>
        </w:rPr>
      </w:pPr>
      <w:r w:rsidRPr="00C43FF5">
        <w:rPr>
          <w:rFonts w:ascii="Times New Roman" w:eastAsia="方正仿宋_GBK" w:hAnsi="Times New Roman" w:cs="Times New Roman"/>
          <w:bCs/>
          <w:color w:val="000000" w:themeColor="text1"/>
          <w:kern w:val="0"/>
          <w:sz w:val="32"/>
          <w:szCs w:val="32"/>
        </w:rPr>
        <w:lastRenderedPageBreak/>
        <w:t>（一）建立未就业毕业生</w:t>
      </w:r>
      <w:r w:rsidRPr="00C43FF5">
        <w:rPr>
          <w:rFonts w:ascii="Times New Roman" w:eastAsia="方正仿宋_GBK" w:hAnsi="Times New Roman" w:cs="Times New Roman"/>
          <w:bCs/>
          <w:color w:val="000000" w:themeColor="text1"/>
          <w:kern w:val="0"/>
          <w:sz w:val="32"/>
          <w:szCs w:val="32"/>
        </w:rPr>
        <w:t>“</w:t>
      </w:r>
      <w:r w:rsidRPr="00C43FF5">
        <w:rPr>
          <w:rFonts w:ascii="Times New Roman" w:eastAsia="方正仿宋_GBK" w:hAnsi="Times New Roman" w:cs="Times New Roman"/>
          <w:bCs/>
          <w:color w:val="000000" w:themeColor="text1"/>
          <w:kern w:val="0"/>
          <w:sz w:val="32"/>
          <w:szCs w:val="32"/>
        </w:rPr>
        <w:t>建档销号</w:t>
      </w:r>
      <w:r w:rsidRPr="00C43FF5">
        <w:rPr>
          <w:rFonts w:ascii="Times New Roman" w:eastAsia="方正仿宋_GBK" w:hAnsi="Times New Roman" w:cs="Times New Roman"/>
          <w:bCs/>
          <w:color w:val="000000" w:themeColor="text1"/>
          <w:kern w:val="0"/>
          <w:sz w:val="32"/>
          <w:szCs w:val="32"/>
        </w:rPr>
        <w:t>”</w:t>
      </w:r>
      <w:r w:rsidRPr="00C43FF5">
        <w:rPr>
          <w:rFonts w:ascii="Times New Roman" w:eastAsia="方正仿宋_GBK" w:hAnsi="Times New Roman" w:cs="Times New Roman"/>
          <w:bCs/>
          <w:color w:val="000000" w:themeColor="text1"/>
          <w:kern w:val="0"/>
          <w:sz w:val="32"/>
          <w:szCs w:val="32"/>
        </w:rPr>
        <w:t>制度，做到</w:t>
      </w:r>
      <w:r w:rsidRPr="00C43FF5">
        <w:rPr>
          <w:rFonts w:ascii="Times New Roman" w:eastAsia="方正仿宋_GBK" w:hAnsi="Times New Roman" w:cs="Times New Roman"/>
          <w:bCs/>
          <w:color w:val="000000" w:themeColor="text1"/>
          <w:kern w:val="0"/>
          <w:sz w:val="32"/>
          <w:szCs w:val="32"/>
        </w:rPr>
        <w:t>“</w:t>
      </w:r>
      <w:r w:rsidRPr="00C43FF5">
        <w:rPr>
          <w:rFonts w:ascii="Times New Roman" w:eastAsia="方正仿宋_GBK" w:hAnsi="Times New Roman" w:cs="Times New Roman"/>
          <w:bCs/>
          <w:color w:val="000000" w:themeColor="text1"/>
          <w:kern w:val="0"/>
          <w:sz w:val="32"/>
          <w:szCs w:val="32"/>
        </w:rPr>
        <w:t>心中有数</w:t>
      </w:r>
      <w:r w:rsidRPr="00C43FF5">
        <w:rPr>
          <w:rFonts w:ascii="Times New Roman" w:eastAsia="方正仿宋_GBK" w:hAnsi="Times New Roman" w:cs="Times New Roman"/>
          <w:bCs/>
          <w:color w:val="000000" w:themeColor="text1"/>
          <w:kern w:val="0"/>
          <w:sz w:val="32"/>
          <w:szCs w:val="32"/>
        </w:rPr>
        <w:t>”</w:t>
      </w:r>
    </w:p>
    <w:p w:rsidR="005271A7" w:rsidRPr="00C43FF5" w:rsidRDefault="00223D24" w:rsidP="00B6664C">
      <w:pPr>
        <w:spacing w:line="579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一是建立全校未就业学生资源信息库，完善学生个人简历信息资源册，实行分类、分专业、分区域管理，及时向用人单位发送未就业学生简历，促进就业。二是施行未就业毕业生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“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建档销号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”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制度，即对所有未就业学生建档，就业一个销号一个，直至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“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专项行动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”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结束。各二级学院要建立二级学院未就业学生信息库，对本学院未就业学生建档，掌握每一名学生的就业情况，分级分类管理，做到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“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心中有数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”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。</w:t>
      </w:r>
    </w:p>
    <w:p w:rsidR="00212A5A" w:rsidRPr="00C43FF5" w:rsidRDefault="00223D24" w:rsidP="00B6664C">
      <w:pPr>
        <w:spacing w:line="579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  <w:r w:rsidRPr="00C43FF5">
        <w:rPr>
          <w:rFonts w:ascii="Times New Roman" w:eastAsia="方正仿宋_GBK" w:hAnsi="Times New Roman" w:cs="Times New Roman"/>
          <w:bCs/>
          <w:color w:val="000000" w:themeColor="text1"/>
          <w:kern w:val="0"/>
          <w:sz w:val="32"/>
          <w:szCs w:val="32"/>
        </w:rPr>
        <w:t>（二）定制就业帮扶措施，做到</w:t>
      </w:r>
      <w:r w:rsidRPr="00C43FF5">
        <w:rPr>
          <w:rFonts w:ascii="Times New Roman" w:eastAsia="方正仿宋_GBK" w:hAnsi="Times New Roman" w:cs="Times New Roman"/>
          <w:bCs/>
          <w:color w:val="000000" w:themeColor="text1"/>
          <w:kern w:val="0"/>
          <w:sz w:val="32"/>
          <w:szCs w:val="32"/>
        </w:rPr>
        <w:t>“</w:t>
      </w:r>
      <w:r w:rsidRPr="00C43FF5">
        <w:rPr>
          <w:rFonts w:ascii="Times New Roman" w:eastAsia="方正仿宋_GBK" w:hAnsi="Times New Roman" w:cs="Times New Roman"/>
          <w:bCs/>
          <w:color w:val="000000" w:themeColor="text1"/>
          <w:kern w:val="0"/>
          <w:sz w:val="32"/>
          <w:szCs w:val="32"/>
        </w:rPr>
        <w:t>帮扶有效</w:t>
      </w:r>
      <w:r w:rsidRPr="00C43FF5">
        <w:rPr>
          <w:rFonts w:ascii="Times New Roman" w:eastAsia="方正仿宋_GBK" w:hAnsi="Times New Roman" w:cs="Times New Roman"/>
          <w:bCs/>
          <w:color w:val="000000" w:themeColor="text1"/>
          <w:kern w:val="0"/>
          <w:sz w:val="32"/>
          <w:szCs w:val="32"/>
        </w:rPr>
        <w:t>”</w:t>
      </w:r>
    </w:p>
    <w:p w:rsidR="005271A7" w:rsidRPr="00C43FF5" w:rsidRDefault="00223D24" w:rsidP="00B6664C">
      <w:pPr>
        <w:spacing w:line="579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对未就业毕业生实行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“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五对一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”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帮扶机制，即责任校领导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-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职能部门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-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二级学院领导班子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-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辅导员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-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帮扶教师，实行五级联动机制。在政策保障、就业渠道、就业指导、职业规划、心理咨询、送岗上门等方面提供支持。各二级学院要发动科任教师、党员同志加入到帮扶教师队伍中，积极开展就业帮扶。帮扶人员要掌握未就业学生的生源地、家庭状况、就业意向、就业状况、未就业原因等。做到人员底数清、帮扶举措实、帮扶过程明、就业情况准，做到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“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有效帮扶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”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。</w:t>
      </w:r>
    </w:p>
    <w:p w:rsidR="00212A5A" w:rsidRPr="00C43FF5" w:rsidRDefault="00223D24" w:rsidP="00B6664C">
      <w:pPr>
        <w:spacing w:line="579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  <w:r w:rsidRPr="00C43FF5">
        <w:rPr>
          <w:rFonts w:ascii="Times New Roman" w:eastAsia="方正仿宋_GBK" w:hAnsi="Times New Roman" w:cs="Times New Roman"/>
          <w:bCs/>
          <w:color w:val="000000" w:themeColor="text1"/>
          <w:kern w:val="0"/>
          <w:sz w:val="32"/>
          <w:szCs w:val="32"/>
        </w:rPr>
        <w:t>（三）困难学生精准帮扶，做到</w:t>
      </w:r>
      <w:r w:rsidRPr="00C43FF5">
        <w:rPr>
          <w:rFonts w:ascii="Times New Roman" w:eastAsia="方正仿宋_GBK" w:hAnsi="Times New Roman" w:cs="Times New Roman"/>
          <w:bCs/>
          <w:color w:val="000000" w:themeColor="text1"/>
          <w:kern w:val="0"/>
          <w:sz w:val="32"/>
          <w:szCs w:val="32"/>
        </w:rPr>
        <w:t>“</w:t>
      </w:r>
      <w:r w:rsidRPr="00C43FF5">
        <w:rPr>
          <w:rFonts w:ascii="Times New Roman" w:eastAsia="方正仿宋_GBK" w:hAnsi="Times New Roman" w:cs="Times New Roman"/>
          <w:bCs/>
          <w:color w:val="000000" w:themeColor="text1"/>
          <w:kern w:val="0"/>
          <w:sz w:val="32"/>
          <w:szCs w:val="32"/>
        </w:rPr>
        <w:t>责任到人</w:t>
      </w:r>
      <w:r w:rsidRPr="00C43FF5">
        <w:rPr>
          <w:rFonts w:ascii="Times New Roman" w:eastAsia="方正仿宋_GBK" w:hAnsi="Times New Roman" w:cs="Times New Roman"/>
          <w:bCs/>
          <w:color w:val="000000" w:themeColor="text1"/>
          <w:kern w:val="0"/>
          <w:sz w:val="32"/>
          <w:szCs w:val="32"/>
        </w:rPr>
        <w:t>”</w:t>
      </w:r>
    </w:p>
    <w:p w:rsidR="005271A7" w:rsidRPr="00C43FF5" w:rsidRDefault="00223D24" w:rsidP="00B6664C">
      <w:pPr>
        <w:spacing w:line="579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对困难学生要实行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“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一人一档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”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、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“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一生一策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”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，落实帮扶责任人，针对不同学生情况，精准实施就业帮扶。各二级学院领导班子要主动牵头对接困难学生的帮扶，做到有就业意向的困难学生实现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100%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就业，各学院困难学生的毕业去向落实率不低于全校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lastRenderedPageBreak/>
        <w:t>平均水平。</w:t>
      </w:r>
    </w:p>
    <w:p w:rsidR="00212A5A" w:rsidRPr="00C43FF5" w:rsidRDefault="00223D24" w:rsidP="00B6664C">
      <w:pPr>
        <w:spacing w:line="579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  <w:r w:rsidRPr="00C43FF5">
        <w:rPr>
          <w:rFonts w:ascii="Times New Roman" w:eastAsia="方正仿宋_GBK" w:hAnsi="Times New Roman" w:cs="Times New Roman"/>
          <w:bCs/>
          <w:color w:val="000000" w:themeColor="text1"/>
          <w:kern w:val="0"/>
          <w:sz w:val="32"/>
          <w:szCs w:val="32"/>
        </w:rPr>
        <w:t>（四）针对性开展访企拓岗，做到</w:t>
      </w:r>
      <w:r w:rsidRPr="00C43FF5">
        <w:rPr>
          <w:rFonts w:ascii="Times New Roman" w:eastAsia="方正仿宋_GBK" w:hAnsi="Times New Roman" w:cs="Times New Roman"/>
          <w:bCs/>
          <w:color w:val="000000" w:themeColor="text1"/>
          <w:kern w:val="0"/>
          <w:sz w:val="32"/>
          <w:szCs w:val="32"/>
        </w:rPr>
        <w:t>“</w:t>
      </w:r>
      <w:r w:rsidRPr="00C43FF5">
        <w:rPr>
          <w:rFonts w:ascii="Times New Roman" w:eastAsia="方正仿宋_GBK" w:hAnsi="Times New Roman" w:cs="Times New Roman"/>
          <w:bCs/>
          <w:color w:val="000000" w:themeColor="text1"/>
          <w:kern w:val="0"/>
          <w:sz w:val="32"/>
          <w:szCs w:val="32"/>
        </w:rPr>
        <w:t>高效拓岗</w:t>
      </w:r>
      <w:r w:rsidRPr="00C43FF5">
        <w:rPr>
          <w:rFonts w:ascii="Times New Roman" w:eastAsia="方正仿宋_GBK" w:hAnsi="Times New Roman" w:cs="Times New Roman"/>
          <w:bCs/>
          <w:color w:val="000000" w:themeColor="text1"/>
          <w:kern w:val="0"/>
          <w:sz w:val="32"/>
          <w:szCs w:val="32"/>
        </w:rPr>
        <w:t>”</w:t>
      </w:r>
    </w:p>
    <w:p w:rsidR="00212A5A" w:rsidRPr="00C43FF5" w:rsidRDefault="00223D24" w:rsidP="00B6664C">
      <w:pPr>
        <w:spacing w:line="579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在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“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专项行动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”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期间，访企拓岗由二级学院牵头组织，各二级学院要结合本学院未就业学生情况，有针对性的组织辅导员、帮扶教师、帮扶学生到相关企业开展访企拓岗活动，动员学生到用人单位参加面试，帮助学生就业。原则上去向落实率低于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95%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的二级学院，每周开展访企拓岗数量应不低于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1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次。</w:t>
      </w:r>
    </w:p>
    <w:p w:rsidR="005271A7" w:rsidRPr="00C43FF5" w:rsidRDefault="00223D24" w:rsidP="00B6664C">
      <w:pPr>
        <w:spacing w:line="579" w:lineRule="exact"/>
        <w:ind w:firstLineChars="200" w:firstLine="640"/>
        <w:rPr>
          <w:rFonts w:ascii="Times New Roman" w:eastAsia="方正黑体_GBK" w:hAnsi="Times New Roman" w:cs="Times New Roman"/>
          <w:bCs/>
          <w:sz w:val="32"/>
          <w:szCs w:val="32"/>
        </w:rPr>
      </w:pPr>
      <w:r w:rsidRPr="00C43FF5">
        <w:rPr>
          <w:rFonts w:ascii="Times New Roman" w:eastAsia="方正黑体_GBK" w:hAnsi="Times New Roman" w:cs="Times New Roman"/>
          <w:bCs/>
          <w:sz w:val="32"/>
          <w:szCs w:val="32"/>
        </w:rPr>
        <w:t>六、政策保障</w:t>
      </w:r>
    </w:p>
    <w:p w:rsidR="00212A5A" w:rsidRPr="00C43FF5" w:rsidRDefault="00223D24" w:rsidP="00B6664C">
      <w:pPr>
        <w:spacing w:line="579" w:lineRule="exact"/>
        <w:ind w:firstLineChars="200" w:firstLine="640"/>
        <w:rPr>
          <w:rFonts w:ascii="Times New Roman" w:eastAsia="方正黑体_GBK" w:hAnsi="Times New Roman" w:cs="Times New Roman"/>
          <w:bCs/>
          <w:sz w:val="32"/>
          <w:szCs w:val="32"/>
        </w:rPr>
      </w:pPr>
      <w:r w:rsidRPr="00C43FF5">
        <w:rPr>
          <w:rFonts w:ascii="Times New Roman" w:eastAsia="方正仿宋_GBK" w:hAnsi="Times New Roman" w:cs="Times New Roman"/>
          <w:bCs/>
          <w:color w:val="000000" w:themeColor="text1"/>
          <w:kern w:val="0"/>
          <w:sz w:val="32"/>
          <w:szCs w:val="32"/>
        </w:rPr>
        <w:t>（一）工作制度保障</w:t>
      </w:r>
    </w:p>
    <w:p w:rsidR="005271A7" w:rsidRPr="00C43FF5" w:rsidRDefault="00223D24" w:rsidP="00B6664C">
      <w:pPr>
        <w:spacing w:line="579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从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7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月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1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日起至专项行动结束，每周一晚上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8:00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为就业工作推进会时间，招生与就业指导处、各二级学院将本周工作开展情况，当前的困难点，就业工作有效举措，下周就业工作安排等进行交流和分享，及时吸取经验和解决问题。招生与就业指导处收集存在的困难点，及时协调相关职能部门和专项行动领导小组予以处理。</w:t>
      </w:r>
    </w:p>
    <w:p w:rsidR="00212A5A" w:rsidRPr="00C43FF5" w:rsidRDefault="00223D24" w:rsidP="00B6664C">
      <w:pPr>
        <w:spacing w:line="579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  <w:r w:rsidRPr="00C43FF5">
        <w:rPr>
          <w:rFonts w:ascii="Times New Roman" w:eastAsia="方正仿宋_GBK" w:hAnsi="Times New Roman" w:cs="Times New Roman"/>
          <w:bCs/>
          <w:color w:val="000000" w:themeColor="text1"/>
          <w:kern w:val="0"/>
          <w:sz w:val="32"/>
          <w:szCs w:val="32"/>
        </w:rPr>
        <w:t>（二）经费保障</w:t>
      </w:r>
    </w:p>
    <w:p w:rsidR="00212A5A" w:rsidRPr="00C43FF5" w:rsidRDefault="00223D24" w:rsidP="00B6664C">
      <w:pPr>
        <w:spacing w:line="579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在专项行动期间，各二级学院根据工作开展需要，按财务处要求制定计划，可申请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2-5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万的访企活动备用金，该备用金用于差旅费、租车费等。在开学后，按照学校管理规定报销。该项费用由招生与就业指导处就业专项经费中支出。</w:t>
      </w:r>
    </w:p>
    <w:p w:rsidR="00212A5A" w:rsidRPr="00C43FF5" w:rsidRDefault="00223D24" w:rsidP="00B6664C">
      <w:pPr>
        <w:numPr>
          <w:ilvl w:val="0"/>
          <w:numId w:val="2"/>
        </w:numPr>
        <w:spacing w:line="579" w:lineRule="exact"/>
        <w:ind w:firstLineChars="200" w:firstLine="640"/>
        <w:rPr>
          <w:rFonts w:ascii="Times New Roman" w:eastAsia="方正黑体_GBK" w:hAnsi="Times New Roman" w:cs="Times New Roman"/>
          <w:bCs/>
          <w:sz w:val="32"/>
          <w:szCs w:val="32"/>
        </w:rPr>
      </w:pPr>
      <w:r w:rsidRPr="00C43FF5">
        <w:rPr>
          <w:rFonts w:ascii="Times New Roman" w:eastAsia="方正黑体_GBK" w:hAnsi="Times New Roman" w:cs="Times New Roman"/>
          <w:bCs/>
          <w:sz w:val="32"/>
          <w:szCs w:val="32"/>
        </w:rPr>
        <w:t>结果运用</w:t>
      </w:r>
    </w:p>
    <w:p w:rsidR="00212A5A" w:rsidRPr="00C43FF5" w:rsidRDefault="00223D24" w:rsidP="00B6664C">
      <w:pPr>
        <w:spacing w:line="579" w:lineRule="exact"/>
        <w:ind w:firstLineChars="200" w:firstLine="640"/>
        <w:rPr>
          <w:rFonts w:ascii="Times New Roman" w:eastAsia="黑体" w:hAnsi="Times New Roman" w:cs="Times New Roman"/>
          <w:bCs/>
          <w:sz w:val="32"/>
          <w:szCs w:val="32"/>
        </w:rPr>
      </w:pP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2024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届毕业生在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8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月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31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日就业数据，将作为二级学院本年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lastRenderedPageBreak/>
        <w:t>度就业绩效考核指标之一，同时该数据用于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“2024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届毕业生就业成效奖励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”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的重要指标。</w:t>
      </w:r>
    </w:p>
    <w:p w:rsidR="00212A5A" w:rsidRPr="00C43FF5" w:rsidRDefault="00223D24" w:rsidP="00B6664C">
      <w:pPr>
        <w:spacing w:line="579" w:lineRule="exact"/>
        <w:ind w:firstLineChars="200" w:firstLine="640"/>
        <w:rPr>
          <w:rFonts w:ascii="Times New Roman" w:eastAsia="方正黑体_GBK" w:hAnsi="Times New Roman" w:cs="Times New Roman"/>
          <w:bCs/>
          <w:sz w:val="32"/>
          <w:szCs w:val="32"/>
        </w:rPr>
      </w:pPr>
      <w:r w:rsidRPr="00C43FF5">
        <w:rPr>
          <w:rFonts w:ascii="Times New Roman" w:eastAsia="方正黑体_GBK" w:hAnsi="Times New Roman" w:cs="Times New Roman"/>
          <w:bCs/>
          <w:sz w:val="32"/>
          <w:szCs w:val="32"/>
        </w:rPr>
        <w:t>八、工作要求</w:t>
      </w:r>
    </w:p>
    <w:p w:rsidR="00212A5A" w:rsidRPr="00C43FF5" w:rsidRDefault="00223D24" w:rsidP="00B6664C">
      <w:pPr>
        <w:snapToGrid w:val="0"/>
        <w:spacing w:line="579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（一）高度重视。各部门、各单位要高度重视，要形成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“</w:t>
      </w:r>
      <w:r w:rsidRPr="00C43FF5">
        <w:rPr>
          <w:rFonts w:ascii="Times New Roman" w:eastAsia="方正仿宋_GBK" w:hAnsi="Times New Roman" w:cs="Times New Roman"/>
          <w:snapToGrid w:val="0"/>
          <w:kern w:val="0"/>
          <w:sz w:val="32"/>
          <w:szCs w:val="32"/>
        </w:rPr>
        <w:t>主要领导亲自部署，分管领导靠前指挥，职能部门、二级院系齐抓共管，辅导员、就业干事、专任教师、党员同志全面参与</w:t>
      </w:r>
      <w:r w:rsidRPr="00C43FF5">
        <w:rPr>
          <w:rFonts w:ascii="Times New Roman" w:eastAsia="方正仿宋_GBK" w:hAnsi="Times New Roman" w:cs="Times New Roman"/>
          <w:snapToGrid w:val="0"/>
          <w:kern w:val="0"/>
          <w:sz w:val="32"/>
          <w:szCs w:val="32"/>
        </w:rPr>
        <w:t>”</w:t>
      </w:r>
      <w:r w:rsidRPr="00C43FF5">
        <w:rPr>
          <w:rFonts w:ascii="Times New Roman" w:eastAsia="方正仿宋_GBK" w:hAnsi="Times New Roman" w:cs="Times New Roman"/>
          <w:snapToGrid w:val="0"/>
          <w:kern w:val="0"/>
          <w:sz w:val="32"/>
          <w:szCs w:val="32"/>
        </w:rPr>
        <w:t>的工作格局，扎实有效开展专项行动工作。</w:t>
      </w:r>
    </w:p>
    <w:p w:rsidR="00212A5A" w:rsidRPr="00C43FF5" w:rsidRDefault="00223D24" w:rsidP="00B6664C">
      <w:pPr>
        <w:adjustRightInd w:val="0"/>
        <w:snapToGrid w:val="0"/>
        <w:spacing w:line="579" w:lineRule="exact"/>
        <w:ind w:firstLineChars="200" w:firstLine="640"/>
        <w:rPr>
          <w:rFonts w:ascii="Times New Roman" w:eastAsia="方正仿宋_GBK" w:hAnsi="Times New Roman" w:cs="Times New Roman"/>
          <w:snapToGrid w:val="0"/>
          <w:color w:val="000000"/>
          <w:kern w:val="0"/>
          <w:sz w:val="32"/>
          <w:szCs w:val="32"/>
        </w:rPr>
      </w:pP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（二）数据真实。招生与就业指导处、各二级学院要严格</w:t>
      </w:r>
      <w:r w:rsidRPr="00C43FF5">
        <w:rPr>
          <w:rFonts w:ascii="Times New Roman" w:eastAsia="方正仿宋_GBK" w:hAnsi="Times New Roman" w:cs="Times New Roman"/>
          <w:snapToGrid w:val="0"/>
          <w:kern w:val="0"/>
          <w:sz w:val="32"/>
          <w:szCs w:val="32"/>
        </w:rPr>
        <w:t>按照教育部有关文件对于高校毕业生毕业去向的界定标准，严格审核把关每一位毕业生的去向信息登记数据和就业材料，</w:t>
      </w:r>
      <w:r w:rsidRPr="00C43FF5">
        <w:rPr>
          <w:rFonts w:ascii="Times New Roman" w:eastAsia="方正仿宋_GBK" w:hAnsi="Times New Roman" w:cs="Times New Roman"/>
          <w:snapToGrid w:val="0"/>
          <w:color w:val="000000"/>
          <w:kern w:val="0"/>
          <w:sz w:val="32"/>
          <w:szCs w:val="32"/>
        </w:rPr>
        <w:t>确保就业监测数据的客观真实性和规范性，严禁虚假就业、数据造假，坚决杜绝就业数据失真</w:t>
      </w:r>
      <w:r w:rsidRPr="00C43FF5">
        <w:rPr>
          <w:rFonts w:ascii="Times New Roman" w:eastAsia="方正仿宋_GBK" w:hAnsi="Times New Roman" w:cs="Times New Roman"/>
          <w:snapToGrid w:val="0"/>
          <w:kern w:val="0"/>
          <w:sz w:val="32"/>
          <w:szCs w:val="32"/>
        </w:rPr>
        <w:t>。</w:t>
      </w:r>
    </w:p>
    <w:p w:rsidR="00212A5A" w:rsidRPr="00C43FF5" w:rsidRDefault="00223D24" w:rsidP="00B6664C">
      <w:pPr>
        <w:snapToGrid w:val="0"/>
        <w:spacing w:line="579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（三）责任到人。各二级学院领导班子成员要对本二级学院未就业毕业生，特别是困难学生，要明确具体责任人，一级抓一级，层层抓落实。对困难学生要全面落实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“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一人一档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”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、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“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一人一策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”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、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“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建档销号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”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的管理制度，对困难毕业生的生源地、家庭状况、就业意向、就业状况、未就业原因、帮扶措施、帮扶责任人等建立帮扶台账和动态帮扶档案，做到人员底数清、帮扶举措实、帮扶过程明、就业情况准。</w:t>
      </w:r>
    </w:p>
    <w:p w:rsidR="00212A5A" w:rsidRPr="00C43FF5" w:rsidRDefault="00223D24" w:rsidP="00B6664C">
      <w:pPr>
        <w:snapToGrid w:val="0"/>
        <w:spacing w:line="579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（四）经费使用要合理。要将费用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“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花在实处，取得实效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”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，扎实用于毕业生的就业推进工作，不得将专项经费用于无效的访企拓岗，或变相旅游。</w:t>
      </w:r>
    </w:p>
    <w:p w:rsidR="00212A5A" w:rsidRPr="00C43FF5" w:rsidRDefault="00223D24" w:rsidP="00B6664C">
      <w:pPr>
        <w:pStyle w:val="5"/>
        <w:keepNext w:val="0"/>
        <w:keepLines w:val="0"/>
        <w:spacing w:before="0" w:after="0" w:line="579" w:lineRule="exact"/>
        <w:ind w:firstLineChars="200" w:firstLine="640"/>
        <w:rPr>
          <w:rFonts w:eastAsia="方正仿宋_GBK"/>
          <w:b w:val="0"/>
          <w:bCs w:val="0"/>
          <w:color w:val="000000" w:themeColor="text1"/>
          <w:kern w:val="0"/>
          <w:sz w:val="32"/>
          <w:szCs w:val="32"/>
        </w:rPr>
      </w:pPr>
      <w:r w:rsidRPr="00C43FF5">
        <w:rPr>
          <w:rFonts w:eastAsia="方正仿宋_GBK"/>
          <w:b w:val="0"/>
          <w:bCs w:val="0"/>
          <w:color w:val="000000" w:themeColor="text1"/>
          <w:kern w:val="0"/>
          <w:sz w:val="32"/>
          <w:szCs w:val="32"/>
        </w:rPr>
        <w:lastRenderedPageBreak/>
        <w:t>（五）责任追究。对政策落实不力、工作进展缓慢的，学校纪委将进行约谈、督促，对虚假帮扶和就业造假的，依纪依规严肃追究有关责任人责任。</w:t>
      </w:r>
    </w:p>
    <w:p w:rsidR="005271A7" w:rsidRPr="00C43FF5" w:rsidRDefault="005271A7" w:rsidP="00B6664C">
      <w:pPr>
        <w:spacing w:line="579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</w:p>
    <w:p w:rsidR="005271A7" w:rsidRPr="00C43FF5" w:rsidRDefault="00223D24" w:rsidP="00B6664C">
      <w:pPr>
        <w:spacing w:line="579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附件：</w:t>
      </w:r>
      <w:r w:rsidR="005271A7"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1.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重庆化工职业学院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2024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届毕业生就业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“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暑假冲</w:t>
      </w:r>
    </w:p>
    <w:p w:rsidR="005271A7" w:rsidRPr="00C43FF5" w:rsidRDefault="00223D24" w:rsidP="00B6664C">
      <w:pPr>
        <w:spacing w:line="579" w:lineRule="exact"/>
        <w:ind w:firstLineChars="500" w:firstLine="1600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刺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”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专项行动任务分工明细表；</w:t>
      </w:r>
    </w:p>
    <w:p w:rsidR="005271A7" w:rsidRPr="00C43FF5" w:rsidRDefault="00223D24" w:rsidP="00B6664C">
      <w:pPr>
        <w:spacing w:line="579" w:lineRule="exact"/>
        <w:ind w:firstLineChars="500" w:firstLine="1600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2</w:t>
      </w:r>
      <w:r w:rsidR="005271A7"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.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重庆化工职业学院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2024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届未就业学生（含困难</w:t>
      </w:r>
    </w:p>
    <w:p w:rsidR="00212A5A" w:rsidRPr="00C43FF5" w:rsidRDefault="00223D24" w:rsidP="00B6664C">
      <w:pPr>
        <w:spacing w:line="579" w:lineRule="exact"/>
        <w:ind w:firstLineChars="500" w:firstLine="1600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学生）帮扶记录表。</w:t>
      </w:r>
    </w:p>
    <w:p w:rsidR="00212A5A" w:rsidRPr="00C43FF5" w:rsidRDefault="00212A5A">
      <w:pPr>
        <w:pStyle w:val="5"/>
        <w:ind w:firstLineChars="200" w:firstLine="640"/>
        <w:jc w:val="right"/>
        <w:rPr>
          <w:rFonts w:eastAsia="方正仿宋_GBK"/>
          <w:b w:val="0"/>
          <w:bCs w:val="0"/>
          <w:color w:val="000000" w:themeColor="text1"/>
          <w:kern w:val="0"/>
          <w:sz w:val="32"/>
          <w:szCs w:val="32"/>
        </w:rPr>
        <w:sectPr w:rsidR="00212A5A" w:rsidRPr="00C43FF5" w:rsidSect="00B6664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098" w:right="1474" w:bottom="1985" w:left="1588" w:header="851" w:footer="992" w:gutter="0"/>
          <w:pgNumType w:fmt="numberInDash"/>
          <w:cols w:space="425"/>
          <w:docGrid w:type="lines" w:linePitch="312"/>
        </w:sectPr>
      </w:pPr>
    </w:p>
    <w:tbl>
      <w:tblPr>
        <w:tblW w:w="13400" w:type="dxa"/>
        <w:tblInd w:w="88" w:type="dxa"/>
        <w:tblLook w:val="04A0" w:firstRow="1" w:lastRow="0" w:firstColumn="1" w:lastColumn="0" w:noHBand="0" w:noVBand="1"/>
      </w:tblPr>
      <w:tblGrid>
        <w:gridCol w:w="674"/>
        <w:gridCol w:w="2028"/>
        <w:gridCol w:w="10044"/>
        <w:gridCol w:w="673"/>
      </w:tblGrid>
      <w:tr w:rsidR="00212A5A" w:rsidRPr="00C43FF5" w:rsidTr="005271A7">
        <w:trPr>
          <w:trHeight w:val="620"/>
        </w:trPr>
        <w:tc>
          <w:tcPr>
            <w:tcW w:w="13419" w:type="dxa"/>
            <w:gridSpan w:val="4"/>
            <w:tcBorders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5271A7" w:rsidRPr="00C43FF5" w:rsidRDefault="00223D24" w:rsidP="005271A7">
            <w:pPr>
              <w:widowControl/>
              <w:jc w:val="left"/>
              <w:textAlignment w:val="center"/>
              <w:rPr>
                <w:rFonts w:ascii="Times New Roman" w:eastAsia="方正黑体_GBK" w:hAnsi="Times New Roman" w:cs="Times New Roman"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C43FF5">
              <w:rPr>
                <w:rFonts w:ascii="Times New Roman" w:eastAsia="方正黑体_GBK" w:hAnsi="Times New Roman" w:cs="Times New Roman"/>
                <w:bCs/>
                <w:color w:val="000000"/>
                <w:kern w:val="0"/>
                <w:sz w:val="32"/>
                <w:szCs w:val="32"/>
                <w:lang w:bidi="ar"/>
              </w:rPr>
              <w:lastRenderedPageBreak/>
              <w:t>附件</w:t>
            </w:r>
            <w:r w:rsidRPr="00C43FF5">
              <w:rPr>
                <w:rFonts w:ascii="Times New Roman" w:eastAsia="方正黑体_GBK" w:hAnsi="Times New Roman" w:cs="Times New Roman"/>
                <w:bCs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  <w:p w:rsidR="00212A5A" w:rsidRPr="00C43FF5" w:rsidRDefault="00223D24" w:rsidP="005271A7">
            <w:pPr>
              <w:widowControl/>
              <w:jc w:val="center"/>
              <w:textAlignment w:val="center"/>
              <w:rPr>
                <w:rFonts w:ascii="Times New Roman" w:eastAsia="方正小标宋_GBK" w:hAnsi="Times New Roman" w:cs="Times New Roman"/>
                <w:bCs/>
                <w:color w:val="000000"/>
                <w:sz w:val="32"/>
                <w:szCs w:val="32"/>
              </w:rPr>
            </w:pPr>
            <w:r w:rsidRPr="00C43FF5">
              <w:rPr>
                <w:rFonts w:ascii="Times New Roman" w:eastAsia="方正小标宋_GBK" w:hAnsi="Times New Roman" w:cs="Times New Roman"/>
                <w:bCs/>
                <w:color w:val="000000"/>
                <w:kern w:val="0"/>
                <w:sz w:val="32"/>
                <w:szCs w:val="32"/>
                <w:lang w:bidi="ar"/>
              </w:rPr>
              <w:t>重庆化工职业学院</w:t>
            </w:r>
            <w:r w:rsidRPr="00C43FF5">
              <w:rPr>
                <w:rFonts w:ascii="Times New Roman" w:eastAsia="方正小标宋_GBK" w:hAnsi="Times New Roman" w:cs="Times New Roman"/>
                <w:bCs/>
                <w:color w:val="000000"/>
                <w:kern w:val="0"/>
                <w:sz w:val="32"/>
                <w:szCs w:val="32"/>
                <w:lang w:bidi="ar"/>
              </w:rPr>
              <w:t>2024</w:t>
            </w:r>
            <w:r w:rsidRPr="00C43FF5">
              <w:rPr>
                <w:rFonts w:ascii="Times New Roman" w:eastAsia="方正小标宋_GBK" w:hAnsi="Times New Roman" w:cs="Times New Roman"/>
                <w:bCs/>
                <w:color w:val="000000"/>
                <w:kern w:val="0"/>
                <w:sz w:val="32"/>
                <w:szCs w:val="32"/>
                <w:lang w:bidi="ar"/>
              </w:rPr>
              <w:t>届毕业生就业</w:t>
            </w:r>
            <w:r w:rsidRPr="00C43FF5">
              <w:rPr>
                <w:rFonts w:ascii="Times New Roman" w:eastAsia="方正小标宋_GBK" w:hAnsi="Times New Roman" w:cs="Times New Roman"/>
                <w:bCs/>
                <w:color w:val="000000"/>
                <w:kern w:val="0"/>
                <w:sz w:val="32"/>
                <w:szCs w:val="32"/>
                <w:lang w:bidi="ar"/>
              </w:rPr>
              <w:t>“</w:t>
            </w:r>
            <w:r w:rsidRPr="00C43FF5">
              <w:rPr>
                <w:rFonts w:ascii="Times New Roman" w:eastAsia="方正小标宋_GBK" w:hAnsi="Times New Roman" w:cs="Times New Roman"/>
                <w:bCs/>
                <w:color w:val="000000"/>
                <w:kern w:val="0"/>
                <w:sz w:val="32"/>
                <w:szCs w:val="32"/>
                <w:lang w:bidi="ar"/>
              </w:rPr>
              <w:t>暑假冲刺</w:t>
            </w:r>
            <w:r w:rsidRPr="00C43FF5">
              <w:rPr>
                <w:rFonts w:ascii="Times New Roman" w:eastAsia="方正小标宋_GBK" w:hAnsi="Times New Roman" w:cs="Times New Roman"/>
                <w:bCs/>
                <w:color w:val="000000"/>
                <w:kern w:val="0"/>
                <w:sz w:val="32"/>
                <w:szCs w:val="32"/>
                <w:lang w:bidi="ar"/>
              </w:rPr>
              <w:t>”</w:t>
            </w:r>
            <w:r w:rsidRPr="00C43FF5">
              <w:rPr>
                <w:rFonts w:ascii="Times New Roman" w:eastAsia="方正小标宋_GBK" w:hAnsi="Times New Roman" w:cs="Times New Roman"/>
                <w:bCs/>
                <w:color w:val="000000"/>
                <w:kern w:val="0"/>
                <w:sz w:val="32"/>
                <w:szCs w:val="32"/>
                <w:lang w:bidi="ar"/>
              </w:rPr>
              <w:t>专项行动任务分工明细表</w:t>
            </w:r>
          </w:p>
        </w:tc>
      </w:tr>
      <w:tr w:rsidR="00212A5A" w:rsidRPr="00C43FF5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2A5A" w:rsidRPr="00C43FF5" w:rsidRDefault="00223D24" w:rsidP="005271A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C43FF5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2A5A" w:rsidRPr="00C43FF5" w:rsidRDefault="00223D24" w:rsidP="005271A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C43FF5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责任主体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2A5A" w:rsidRPr="00C43FF5" w:rsidRDefault="00223D24" w:rsidP="005271A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C43FF5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工作内容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2A5A" w:rsidRPr="00C43FF5" w:rsidRDefault="00223D24" w:rsidP="005271A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C43FF5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212A5A" w:rsidRPr="00C43FF5">
        <w:trPr>
          <w:trHeight w:val="336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2A5A" w:rsidRPr="00C43FF5" w:rsidRDefault="00223D24" w:rsidP="005271A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C43FF5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2A5A" w:rsidRPr="00C43FF5" w:rsidRDefault="00223D24" w:rsidP="005271A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C43FF5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学生处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2A5A" w:rsidRPr="00C43FF5" w:rsidRDefault="00223D24" w:rsidP="005271A7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C43FF5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  <w:r w:rsidRPr="00C43FF5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、督促和指导辅导员开展就业工作；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2A5A" w:rsidRPr="00C43FF5" w:rsidRDefault="00212A5A" w:rsidP="005271A7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12A5A" w:rsidRPr="00C43FF5">
        <w:trPr>
          <w:trHeight w:val="3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2A5A" w:rsidRPr="00C43FF5" w:rsidRDefault="00212A5A" w:rsidP="005271A7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2A5A" w:rsidRPr="00C43FF5" w:rsidRDefault="00212A5A" w:rsidP="005271A7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2A5A" w:rsidRPr="00C43FF5" w:rsidRDefault="00223D24" w:rsidP="005271A7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C43FF5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Pr="00C43FF5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、对就业工作开展不力、违反相关就业管理规定的辅导员予以考核；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2A5A" w:rsidRPr="00C43FF5" w:rsidRDefault="00212A5A" w:rsidP="005271A7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12A5A" w:rsidRPr="00C43FF5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2A5A" w:rsidRPr="00C43FF5" w:rsidRDefault="00223D24" w:rsidP="005271A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C43FF5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2A5A" w:rsidRPr="00C43FF5" w:rsidRDefault="00223D24" w:rsidP="005271A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C43FF5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党委宣传部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2A5A" w:rsidRPr="00C43FF5" w:rsidRDefault="00223D24" w:rsidP="005271A7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C43FF5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  <w:r w:rsidRPr="00C43FF5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、对学校就业工作亮点、经验做法做好宣传和报道，扩大学校就业工作影响力。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2A5A" w:rsidRPr="00C43FF5" w:rsidRDefault="00212A5A" w:rsidP="005271A7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12A5A" w:rsidRPr="00C43FF5">
        <w:trPr>
          <w:trHeight w:val="336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2A5A" w:rsidRPr="00C43FF5" w:rsidRDefault="00223D24" w:rsidP="005271A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C43FF5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2A5A" w:rsidRPr="00C43FF5" w:rsidRDefault="00223D24" w:rsidP="005271A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C43FF5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纪检监察室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2A5A" w:rsidRPr="00C43FF5" w:rsidRDefault="00223D24" w:rsidP="005271A7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C43FF5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  <w:r w:rsidRPr="00C43FF5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、负责对就业工作开展工作监督；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2A5A" w:rsidRPr="00C43FF5" w:rsidRDefault="00212A5A" w:rsidP="005271A7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12A5A" w:rsidRPr="00C43FF5">
        <w:trPr>
          <w:trHeight w:val="3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2A5A" w:rsidRPr="00C43FF5" w:rsidRDefault="00212A5A" w:rsidP="005271A7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2A5A" w:rsidRPr="00C43FF5" w:rsidRDefault="00212A5A" w:rsidP="005271A7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2A5A" w:rsidRPr="00C43FF5" w:rsidRDefault="00223D24" w:rsidP="005271A7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C43FF5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Pr="00C43FF5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、负责对就业工作落实不力，工作进展缓慢拖拉的就业人员或单位或部门进行工作提醒和谈话；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2A5A" w:rsidRPr="00C43FF5" w:rsidRDefault="00212A5A" w:rsidP="005271A7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12A5A" w:rsidRPr="00C43FF5">
        <w:trPr>
          <w:trHeight w:val="3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2A5A" w:rsidRPr="00C43FF5" w:rsidRDefault="00212A5A" w:rsidP="005271A7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2A5A" w:rsidRPr="00C43FF5" w:rsidRDefault="00212A5A" w:rsidP="005271A7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2A5A" w:rsidRPr="00C43FF5" w:rsidRDefault="00223D24" w:rsidP="005271A7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C43FF5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  <w:r w:rsidRPr="00C43FF5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、负责对就业数据造假，违反教育部</w:t>
            </w:r>
            <w:r w:rsidRPr="00C43FF5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“</w:t>
            </w:r>
            <w:r w:rsidRPr="00C43FF5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四不准</w:t>
            </w:r>
            <w:r w:rsidRPr="00C43FF5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”“</w:t>
            </w:r>
            <w:r w:rsidRPr="00C43FF5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三严禁</w:t>
            </w:r>
            <w:r w:rsidRPr="00C43FF5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”</w:t>
            </w:r>
            <w:r w:rsidRPr="00C43FF5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的情况进行依纪、依规进行处理。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2A5A" w:rsidRPr="00C43FF5" w:rsidRDefault="00212A5A" w:rsidP="005271A7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12A5A" w:rsidRPr="00C43FF5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2A5A" w:rsidRPr="00C43FF5" w:rsidRDefault="00223D24" w:rsidP="005271A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C43FF5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2A5A" w:rsidRPr="00C43FF5" w:rsidRDefault="00223D24" w:rsidP="005271A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C43FF5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财务处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2A5A" w:rsidRPr="00C43FF5" w:rsidRDefault="00223D24" w:rsidP="005271A7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C43FF5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  <w:r w:rsidRPr="00C43FF5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、对就业工作在政策上予以保障，对访企拓岗队伍支付访企活动备用金。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2A5A" w:rsidRPr="00C43FF5" w:rsidRDefault="00212A5A" w:rsidP="005271A7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12A5A" w:rsidRPr="00C43FF5">
        <w:trPr>
          <w:trHeight w:val="336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2A5A" w:rsidRPr="00C43FF5" w:rsidRDefault="00223D24" w:rsidP="005271A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C43FF5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2A5A" w:rsidRPr="00C43FF5" w:rsidRDefault="00223D24" w:rsidP="005271A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C43FF5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招生与就业指导处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2A5A" w:rsidRPr="00C43FF5" w:rsidRDefault="00223D24" w:rsidP="005271A7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C43FF5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  <w:r w:rsidRPr="00C43FF5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、负责对专项行动活动策划、政策保障；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2A5A" w:rsidRPr="00C43FF5" w:rsidRDefault="00212A5A" w:rsidP="005271A7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12A5A" w:rsidRPr="00C43FF5">
        <w:trPr>
          <w:trHeight w:val="3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2A5A" w:rsidRPr="00C43FF5" w:rsidRDefault="00212A5A" w:rsidP="005271A7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2A5A" w:rsidRPr="00C43FF5" w:rsidRDefault="00212A5A" w:rsidP="005271A7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2A5A" w:rsidRPr="00C43FF5" w:rsidRDefault="00223D24" w:rsidP="005271A7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C43FF5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Pr="00C43FF5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、负责每周就业推进会的组织；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2A5A" w:rsidRPr="00C43FF5" w:rsidRDefault="00212A5A" w:rsidP="005271A7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12A5A" w:rsidRPr="00C43FF5">
        <w:trPr>
          <w:trHeight w:val="3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2A5A" w:rsidRPr="00C43FF5" w:rsidRDefault="00212A5A" w:rsidP="005271A7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2A5A" w:rsidRPr="00C43FF5" w:rsidRDefault="00212A5A" w:rsidP="005271A7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2A5A" w:rsidRPr="00C43FF5" w:rsidRDefault="00223D24" w:rsidP="005271A7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C43FF5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  <w:r w:rsidRPr="00C43FF5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、负责对全校就业数据的真实性核查，并向上级提交相关证明材料；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2A5A" w:rsidRPr="00C43FF5" w:rsidRDefault="00212A5A" w:rsidP="005271A7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12A5A" w:rsidRPr="00C43FF5">
        <w:trPr>
          <w:trHeight w:val="3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2A5A" w:rsidRPr="00C43FF5" w:rsidRDefault="00212A5A" w:rsidP="005271A7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2A5A" w:rsidRPr="00C43FF5" w:rsidRDefault="00212A5A" w:rsidP="005271A7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2A5A" w:rsidRPr="00C43FF5" w:rsidRDefault="00223D24" w:rsidP="005271A7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C43FF5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  <w:r w:rsidRPr="00C43FF5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、负责对全校未就业毕业生建档；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2A5A" w:rsidRPr="00C43FF5" w:rsidRDefault="00212A5A" w:rsidP="005271A7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12A5A" w:rsidRPr="00C43FF5">
        <w:trPr>
          <w:trHeight w:val="3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2A5A" w:rsidRPr="00C43FF5" w:rsidRDefault="00212A5A" w:rsidP="005271A7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2A5A" w:rsidRPr="00C43FF5" w:rsidRDefault="00212A5A" w:rsidP="005271A7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2A5A" w:rsidRPr="00C43FF5" w:rsidRDefault="00223D24" w:rsidP="005271A7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C43FF5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  <w:r w:rsidRPr="00C43FF5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、负责对全校困难学生建档。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2A5A" w:rsidRPr="00C43FF5" w:rsidRDefault="00212A5A" w:rsidP="005271A7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12A5A" w:rsidRPr="00C43FF5">
        <w:trPr>
          <w:trHeight w:val="3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2A5A" w:rsidRPr="00C43FF5" w:rsidRDefault="00212A5A" w:rsidP="005271A7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2A5A" w:rsidRPr="00C43FF5" w:rsidRDefault="00212A5A" w:rsidP="005271A7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2A5A" w:rsidRPr="00C43FF5" w:rsidRDefault="00223D24" w:rsidP="005271A7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C43FF5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  <w:r w:rsidRPr="00C43FF5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、负责向专项行动领导小组汇报工作进展情况；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2A5A" w:rsidRPr="00C43FF5" w:rsidRDefault="00212A5A" w:rsidP="005271A7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12A5A" w:rsidRPr="00C43FF5">
        <w:trPr>
          <w:trHeight w:val="3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2A5A" w:rsidRPr="00C43FF5" w:rsidRDefault="00212A5A" w:rsidP="005271A7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2A5A" w:rsidRPr="00C43FF5" w:rsidRDefault="00212A5A" w:rsidP="005271A7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2A5A" w:rsidRPr="00C43FF5" w:rsidRDefault="00223D24" w:rsidP="005271A7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C43FF5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</w:t>
            </w:r>
            <w:r w:rsidRPr="00C43FF5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、组织校级层面的访企拓岗工作；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2A5A" w:rsidRPr="00C43FF5" w:rsidRDefault="00212A5A" w:rsidP="005271A7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12A5A" w:rsidRPr="00C43FF5">
        <w:trPr>
          <w:trHeight w:val="3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2A5A" w:rsidRPr="00C43FF5" w:rsidRDefault="00212A5A" w:rsidP="005271A7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2A5A" w:rsidRPr="00C43FF5" w:rsidRDefault="00212A5A" w:rsidP="005271A7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2A5A" w:rsidRPr="00C43FF5" w:rsidRDefault="00223D24" w:rsidP="005271A7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C43FF5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</w:t>
            </w:r>
            <w:r w:rsidRPr="00C43FF5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、组织相关线上校园招聘会；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2A5A" w:rsidRPr="00C43FF5" w:rsidRDefault="00212A5A" w:rsidP="005271A7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12A5A" w:rsidRPr="00C43FF5">
        <w:trPr>
          <w:trHeight w:val="336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2A5A" w:rsidRPr="00C43FF5" w:rsidRDefault="00223D24" w:rsidP="005271A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C43FF5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2A5A" w:rsidRPr="00C43FF5" w:rsidRDefault="00223D24" w:rsidP="005271A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C43FF5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二级学院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2A5A" w:rsidRPr="00C43FF5" w:rsidRDefault="00223D24" w:rsidP="005271A7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C43FF5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  <w:r w:rsidRPr="00C43FF5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、负责组织本学院的访企拓岗工作；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2A5A" w:rsidRPr="00C43FF5" w:rsidRDefault="00212A5A" w:rsidP="005271A7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12A5A" w:rsidRPr="00C43FF5">
        <w:trPr>
          <w:trHeight w:val="3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2A5A" w:rsidRPr="00C43FF5" w:rsidRDefault="00212A5A" w:rsidP="005271A7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2A5A" w:rsidRPr="00C43FF5" w:rsidRDefault="00212A5A" w:rsidP="005271A7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2A5A" w:rsidRPr="00C43FF5" w:rsidRDefault="00223D24" w:rsidP="005271A7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C43FF5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Pr="00C43FF5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、负责本学院未就业学生（含困难学生）的帮扶工作；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2A5A" w:rsidRPr="00C43FF5" w:rsidRDefault="00212A5A" w:rsidP="005271A7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12A5A" w:rsidRPr="00C43FF5">
        <w:trPr>
          <w:trHeight w:val="3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2A5A" w:rsidRPr="00C43FF5" w:rsidRDefault="00212A5A" w:rsidP="005271A7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2A5A" w:rsidRPr="00C43FF5" w:rsidRDefault="00212A5A" w:rsidP="005271A7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2A5A" w:rsidRPr="00C43FF5" w:rsidRDefault="00223D24" w:rsidP="005271A7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C43FF5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  <w:r w:rsidRPr="00C43FF5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、负责本学院就业材料的审核把关；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2A5A" w:rsidRPr="00C43FF5" w:rsidRDefault="00212A5A" w:rsidP="005271A7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12A5A" w:rsidRPr="00C43FF5">
        <w:trPr>
          <w:trHeight w:val="3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2A5A" w:rsidRPr="00C43FF5" w:rsidRDefault="00212A5A" w:rsidP="005271A7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2A5A" w:rsidRPr="00C43FF5" w:rsidRDefault="00212A5A" w:rsidP="005271A7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2A5A" w:rsidRPr="00C43FF5" w:rsidRDefault="00223D24" w:rsidP="005271A7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C43FF5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  <w:r w:rsidRPr="00C43FF5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、按专业收集未就业学生简历，并汇总</w:t>
            </w:r>
            <w:r w:rsidR="005271A7" w:rsidRPr="00C43FF5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成</w:t>
            </w:r>
            <w:r w:rsidRPr="00C43FF5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表，于</w:t>
            </w:r>
            <w:r w:rsidRPr="00C43FF5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</w:t>
            </w:r>
            <w:r w:rsidRPr="00C43FF5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月</w:t>
            </w:r>
            <w:r w:rsidRPr="00C43FF5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  <w:r w:rsidRPr="00C43FF5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日前交到招生就业处杨建梅老师处。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2A5A" w:rsidRPr="00C43FF5" w:rsidRDefault="00212A5A" w:rsidP="005271A7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12A5A" w:rsidRPr="00C43FF5">
        <w:trPr>
          <w:trHeight w:val="3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2A5A" w:rsidRPr="00C43FF5" w:rsidRDefault="00212A5A" w:rsidP="005271A7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2A5A" w:rsidRPr="00C43FF5" w:rsidRDefault="00212A5A" w:rsidP="005271A7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2A5A" w:rsidRPr="00C43FF5" w:rsidRDefault="00223D24" w:rsidP="005271A7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C43FF5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  <w:r w:rsidRPr="00C43FF5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、及时组织本学院的就业工作推进会议，收集相关问题，及时反馈和处理。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2A5A" w:rsidRPr="00C43FF5" w:rsidRDefault="00212A5A" w:rsidP="005271A7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12A5A" w:rsidRPr="00C43FF5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2A5A" w:rsidRPr="00C43FF5" w:rsidRDefault="00223D24" w:rsidP="005271A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C43FF5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2A5A" w:rsidRPr="00C43FF5" w:rsidRDefault="00223D24" w:rsidP="005271A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C43FF5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帮扶教师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2A5A" w:rsidRPr="00C43FF5" w:rsidRDefault="00223D24" w:rsidP="005271A7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C43FF5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  <w:r w:rsidRPr="00C43FF5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、负责对帮扶人员开展心理疏导、政策咨询、送岗上门、岗位推荐等工作，帮助学生就业。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2A5A" w:rsidRPr="00C43FF5" w:rsidRDefault="00212A5A" w:rsidP="005271A7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12A5A" w:rsidRPr="00C43FF5">
        <w:trPr>
          <w:trHeight w:val="336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2A5A" w:rsidRPr="00C43FF5" w:rsidRDefault="00223D24" w:rsidP="005271A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C43FF5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2A5A" w:rsidRPr="00C43FF5" w:rsidRDefault="00223D24" w:rsidP="005271A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C43FF5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辅导员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2A5A" w:rsidRPr="00C43FF5" w:rsidRDefault="00223D24" w:rsidP="005271A7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C43FF5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  <w:r w:rsidRPr="00C43FF5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、协助帮扶教师开展就业帮扶活动；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2A5A" w:rsidRPr="00C43FF5" w:rsidRDefault="00212A5A" w:rsidP="005271A7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12A5A" w:rsidRPr="00C43FF5">
        <w:trPr>
          <w:trHeight w:val="3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2A5A" w:rsidRPr="00C43FF5" w:rsidRDefault="00212A5A" w:rsidP="005271A7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2A5A" w:rsidRPr="00C43FF5" w:rsidRDefault="00212A5A" w:rsidP="005271A7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2A5A" w:rsidRPr="00C43FF5" w:rsidRDefault="00223D24" w:rsidP="005271A7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C43FF5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Pr="00C43FF5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、帮助学生了解就业政策、送岗上门、岗位推荐、就业指导、简历修改、心理咨询、职业规划等。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2A5A" w:rsidRPr="00C43FF5" w:rsidRDefault="00212A5A" w:rsidP="005271A7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12A5A" w:rsidRPr="00C43FF5">
        <w:trPr>
          <w:trHeight w:val="3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2A5A" w:rsidRPr="00C43FF5" w:rsidRDefault="00212A5A" w:rsidP="005271A7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2A5A" w:rsidRPr="00C43FF5" w:rsidRDefault="00212A5A" w:rsidP="005271A7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2A5A" w:rsidRPr="00C43FF5" w:rsidRDefault="00223D24" w:rsidP="005271A7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C43FF5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  <w:r w:rsidRPr="00C43FF5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、实时了解学生就业状况，及时更新毕业生的就业信息。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2A5A" w:rsidRPr="00C43FF5" w:rsidRDefault="00212A5A" w:rsidP="005271A7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12A5A" w:rsidRPr="00C43FF5">
        <w:trPr>
          <w:trHeight w:val="3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2A5A" w:rsidRPr="00C43FF5" w:rsidRDefault="00212A5A" w:rsidP="005271A7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2A5A" w:rsidRPr="00C43FF5" w:rsidRDefault="00212A5A" w:rsidP="005271A7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2A5A" w:rsidRPr="00C43FF5" w:rsidRDefault="00223D24" w:rsidP="005271A7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C43FF5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  <w:r w:rsidRPr="00C43FF5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、及时参与、组织学生参与学校、二级学院组织的各项访企拓岗活动。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2A5A" w:rsidRPr="00C43FF5" w:rsidRDefault="00212A5A" w:rsidP="005271A7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212A5A" w:rsidRPr="00C43FF5" w:rsidRDefault="00212A5A" w:rsidP="005271A7">
      <w:pPr>
        <w:spacing w:line="320" w:lineRule="exact"/>
        <w:rPr>
          <w:rFonts w:ascii="Times New Roman" w:eastAsia="方正仿宋_GBK" w:hAnsi="Times New Roman" w:cs="Times New Roman"/>
        </w:rPr>
      </w:pPr>
    </w:p>
    <w:p w:rsidR="00212A5A" w:rsidRPr="00C43FF5" w:rsidRDefault="00223D24" w:rsidP="005271A7">
      <w:pPr>
        <w:tabs>
          <w:tab w:val="left" w:pos="2695"/>
        </w:tabs>
        <w:spacing w:line="320" w:lineRule="exact"/>
        <w:rPr>
          <w:rFonts w:ascii="Times New Roman" w:eastAsia="方正黑体_GBK" w:hAnsi="Times New Roman" w:cs="Times New Roman"/>
          <w:sz w:val="32"/>
          <w:szCs w:val="32"/>
        </w:rPr>
      </w:pP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br w:type="page"/>
      </w:r>
      <w:r w:rsidRPr="00C43FF5">
        <w:rPr>
          <w:rFonts w:ascii="Times New Roman" w:eastAsia="方正黑体_GBK" w:hAnsi="Times New Roman" w:cs="Times New Roman"/>
          <w:sz w:val="32"/>
          <w:szCs w:val="32"/>
        </w:rPr>
        <w:lastRenderedPageBreak/>
        <w:t>附件</w:t>
      </w:r>
      <w:r w:rsidRPr="00C43FF5">
        <w:rPr>
          <w:rFonts w:ascii="Times New Roman" w:eastAsia="方正黑体_GBK" w:hAnsi="Times New Roman" w:cs="Times New Roman"/>
          <w:sz w:val="32"/>
          <w:szCs w:val="32"/>
        </w:rPr>
        <w:t>2</w:t>
      </w:r>
    </w:p>
    <w:p w:rsidR="00212A5A" w:rsidRPr="00C43FF5" w:rsidRDefault="00223D24">
      <w:pPr>
        <w:jc w:val="center"/>
        <w:rPr>
          <w:rFonts w:ascii="Times New Roman" w:eastAsia="方正小标宋_GBK" w:hAnsi="Times New Roman" w:cs="Times New Roman"/>
          <w:bCs/>
          <w:sz w:val="44"/>
          <w:szCs w:val="44"/>
        </w:rPr>
      </w:pPr>
      <w:r w:rsidRPr="00C43FF5">
        <w:rPr>
          <w:rFonts w:ascii="Times New Roman" w:eastAsia="方正小标宋_GBK" w:hAnsi="Times New Roman" w:cs="Times New Roman"/>
          <w:bCs/>
          <w:sz w:val="44"/>
          <w:szCs w:val="44"/>
        </w:rPr>
        <w:t>重庆化工职业学院</w:t>
      </w:r>
      <w:r w:rsidRPr="00C43FF5">
        <w:rPr>
          <w:rFonts w:ascii="Times New Roman" w:eastAsia="方正小标宋_GBK" w:hAnsi="Times New Roman" w:cs="Times New Roman"/>
          <w:bCs/>
          <w:sz w:val="44"/>
          <w:szCs w:val="44"/>
        </w:rPr>
        <w:t>2024</w:t>
      </w:r>
      <w:r w:rsidRPr="00C43FF5">
        <w:rPr>
          <w:rFonts w:ascii="Times New Roman" w:eastAsia="方正小标宋_GBK" w:hAnsi="Times New Roman" w:cs="Times New Roman"/>
          <w:bCs/>
          <w:sz w:val="44"/>
          <w:szCs w:val="44"/>
        </w:rPr>
        <w:t>届未就业学生（含困难学生）帮扶记录表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944"/>
        <w:gridCol w:w="945"/>
        <w:gridCol w:w="839"/>
        <w:gridCol w:w="1294"/>
        <w:gridCol w:w="1087"/>
        <w:gridCol w:w="1557"/>
        <w:gridCol w:w="1743"/>
        <w:gridCol w:w="1369"/>
        <w:gridCol w:w="1463"/>
        <w:gridCol w:w="1293"/>
        <w:gridCol w:w="1200"/>
      </w:tblGrid>
      <w:tr w:rsidR="00212A5A" w:rsidRPr="00C43FF5" w:rsidTr="00C43FF5">
        <w:trPr>
          <w:jc w:val="center"/>
        </w:trPr>
        <w:tc>
          <w:tcPr>
            <w:tcW w:w="944" w:type="dxa"/>
            <w:vAlign w:val="center"/>
          </w:tcPr>
          <w:p w:rsidR="00212A5A" w:rsidRPr="00C43FF5" w:rsidRDefault="00223D24">
            <w:pPr>
              <w:rPr>
                <w:rFonts w:ascii="Times New Roman" w:eastAsia="方正仿宋_GBK" w:hAnsi="Times New Roman" w:cs="Times New Roman"/>
              </w:rPr>
            </w:pPr>
            <w:r w:rsidRPr="00C43FF5">
              <w:rPr>
                <w:rFonts w:ascii="Times New Roman" w:eastAsia="方正仿宋_GBK" w:hAnsi="Times New Roman" w:cs="Times New Roman"/>
              </w:rPr>
              <w:t>姓名</w:t>
            </w:r>
          </w:p>
        </w:tc>
        <w:tc>
          <w:tcPr>
            <w:tcW w:w="945" w:type="dxa"/>
            <w:vAlign w:val="center"/>
          </w:tcPr>
          <w:p w:rsidR="00212A5A" w:rsidRPr="00C43FF5" w:rsidRDefault="00223D24">
            <w:pPr>
              <w:rPr>
                <w:rFonts w:ascii="Times New Roman" w:eastAsia="方正仿宋_GBK" w:hAnsi="Times New Roman" w:cs="Times New Roman"/>
              </w:rPr>
            </w:pPr>
            <w:r w:rsidRPr="00C43FF5">
              <w:rPr>
                <w:rFonts w:ascii="Times New Roman" w:eastAsia="方正仿宋_GBK" w:hAnsi="Times New Roman" w:cs="Times New Roman"/>
              </w:rPr>
              <w:t>学院</w:t>
            </w:r>
          </w:p>
        </w:tc>
        <w:tc>
          <w:tcPr>
            <w:tcW w:w="839" w:type="dxa"/>
            <w:vAlign w:val="center"/>
          </w:tcPr>
          <w:p w:rsidR="00212A5A" w:rsidRPr="00C43FF5" w:rsidRDefault="00223D24">
            <w:pPr>
              <w:rPr>
                <w:rFonts w:ascii="Times New Roman" w:eastAsia="方正仿宋_GBK" w:hAnsi="Times New Roman" w:cs="Times New Roman"/>
              </w:rPr>
            </w:pPr>
            <w:r w:rsidRPr="00C43FF5">
              <w:rPr>
                <w:rFonts w:ascii="Times New Roman" w:eastAsia="方正仿宋_GBK" w:hAnsi="Times New Roman" w:cs="Times New Roman"/>
              </w:rPr>
              <w:t>班级</w:t>
            </w:r>
          </w:p>
        </w:tc>
        <w:tc>
          <w:tcPr>
            <w:tcW w:w="1294" w:type="dxa"/>
            <w:vAlign w:val="center"/>
          </w:tcPr>
          <w:p w:rsidR="00212A5A" w:rsidRPr="00C43FF5" w:rsidRDefault="00223D24">
            <w:pPr>
              <w:rPr>
                <w:rFonts w:ascii="Times New Roman" w:eastAsia="方正仿宋_GBK" w:hAnsi="Times New Roman" w:cs="Times New Roman"/>
              </w:rPr>
            </w:pPr>
            <w:r w:rsidRPr="00C43FF5">
              <w:rPr>
                <w:rFonts w:ascii="Times New Roman" w:eastAsia="方正仿宋_GBK" w:hAnsi="Times New Roman" w:cs="Times New Roman"/>
              </w:rPr>
              <w:t>困难类别</w:t>
            </w:r>
          </w:p>
        </w:tc>
        <w:tc>
          <w:tcPr>
            <w:tcW w:w="1087" w:type="dxa"/>
            <w:vAlign w:val="center"/>
          </w:tcPr>
          <w:p w:rsidR="00212A5A" w:rsidRPr="00C43FF5" w:rsidRDefault="00223D24">
            <w:pPr>
              <w:rPr>
                <w:rFonts w:ascii="Times New Roman" w:eastAsia="方正仿宋_GBK" w:hAnsi="Times New Roman" w:cs="Times New Roman"/>
              </w:rPr>
            </w:pPr>
            <w:r w:rsidRPr="00C43FF5">
              <w:rPr>
                <w:rFonts w:ascii="Times New Roman" w:eastAsia="方正仿宋_GBK" w:hAnsi="Times New Roman" w:cs="Times New Roman"/>
              </w:rPr>
              <w:t>帮扶教师</w:t>
            </w:r>
          </w:p>
        </w:tc>
        <w:tc>
          <w:tcPr>
            <w:tcW w:w="1557" w:type="dxa"/>
            <w:vAlign w:val="center"/>
          </w:tcPr>
          <w:p w:rsidR="00212A5A" w:rsidRPr="00C43FF5" w:rsidRDefault="00223D24">
            <w:pPr>
              <w:rPr>
                <w:rFonts w:ascii="Times New Roman" w:eastAsia="方正仿宋_GBK" w:hAnsi="Times New Roman" w:cs="Times New Roman"/>
              </w:rPr>
            </w:pPr>
            <w:r w:rsidRPr="00C43FF5">
              <w:rPr>
                <w:rFonts w:ascii="Times New Roman" w:eastAsia="方正仿宋_GBK" w:hAnsi="Times New Roman" w:cs="Times New Roman"/>
              </w:rPr>
              <w:t>二级学院责任领导</w:t>
            </w:r>
          </w:p>
        </w:tc>
        <w:tc>
          <w:tcPr>
            <w:tcW w:w="1743" w:type="dxa"/>
            <w:vAlign w:val="center"/>
          </w:tcPr>
          <w:p w:rsidR="00212A5A" w:rsidRPr="00C43FF5" w:rsidRDefault="00223D24">
            <w:pPr>
              <w:rPr>
                <w:rFonts w:ascii="Times New Roman" w:eastAsia="方正仿宋_GBK" w:hAnsi="Times New Roman" w:cs="Times New Roman"/>
              </w:rPr>
            </w:pPr>
            <w:r w:rsidRPr="00C43FF5">
              <w:rPr>
                <w:rFonts w:ascii="Times New Roman" w:eastAsia="方正仿宋_GBK" w:hAnsi="Times New Roman" w:cs="Times New Roman"/>
              </w:rPr>
              <w:t>招就处责任人员</w:t>
            </w:r>
          </w:p>
        </w:tc>
        <w:tc>
          <w:tcPr>
            <w:tcW w:w="1369" w:type="dxa"/>
            <w:vAlign w:val="center"/>
          </w:tcPr>
          <w:p w:rsidR="00212A5A" w:rsidRPr="00C43FF5" w:rsidRDefault="00223D24">
            <w:pPr>
              <w:rPr>
                <w:rFonts w:ascii="Times New Roman" w:eastAsia="方正仿宋_GBK" w:hAnsi="Times New Roman" w:cs="Times New Roman"/>
              </w:rPr>
            </w:pPr>
            <w:r w:rsidRPr="00C43FF5">
              <w:rPr>
                <w:rFonts w:ascii="Times New Roman" w:eastAsia="方正仿宋_GBK" w:hAnsi="Times New Roman" w:cs="Times New Roman"/>
              </w:rPr>
              <w:t>责任校领导</w:t>
            </w:r>
          </w:p>
        </w:tc>
        <w:tc>
          <w:tcPr>
            <w:tcW w:w="1463" w:type="dxa"/>
            <w:vAlign w:val="center"/>
          </w:tcPr>
          <w:p w:rsidR="00212A5A" w:rsidRPr="00C43FF5" w:rsidRDefault="00223D24">
            <w:pPr>
              <w:rPr>
                <w:rFonts w:ascii="Times New Roman" w:eastAsia="方正仿宋_GBK" w:hAnsi="Times New Roman" w:cs="Times New Roman"/>
              </w:rPr>
            </w:pPr>
            <w:r w:rsidRPr="00C43FF5">
              <w:rPr>
                <w:rFonts w:ascii="Times New Roman" w:eastAsia="方正仿宋_GBK" w:hAnsi="Times New Roman" w:cs="Times New Roman"/>
              </w:rPr>
              <w:t>帮扶记录</w:t>
            </w:r>
            <w:r w:rsidRPr="00C43FF5">
              <w:rPr>
                <w:rFonts w:ascii="Times New Roman" w:eastAsia="方正仿宋_GBK" w:hAnsi="Times New Roman" w:cs="Times New Roman"/>
              </w:rPr>
              <w:t>1</w:t>
            </w:r>
          </w:p>
        </w:tc>
        <w:tc>
          <w:tcPr>
            <w:tcW w:w="1293" w:type="dxa"/>
            <w:vAlign w:val="center"/>
          </w:tcPr>
          <w:p w:rsidR="00212A5A" w:rsidRPr="00C43FF5" w:rsidRDefault="00223D24">
            <w:pPr>
              <w:rPr>
                <w:rFonts w:ascii="Times New Roman" w:eastAsia="方正仿宋_GBK" w:hAnsi="Times New Roman" w:cs="Times New Roman"/>
              </w:rPr>
            </w:pPr>
            <w:r w:rsidRPr="00C43FF5">
              <w:rPr>
                <w:rFonts w:ascii="Times New Roman" w:eastAsia="方正仿宋_GBK" w:hAnsi="Times New Roman" w:cs="Times New Roman"/>
              </w:rPr>
              <w:t>帮扶记录</w:t>
            </w:r>
            <w:r w:rsidRPr="00C43FF5">
              <w:rPr>
                <w:rFonts w:ascii="Times New Roman" w:eastAsia="方正仿宋_GBK" w:hAnsi="Times New Roman" w:cs="Times New Roman"/>
              </w:rPr>
              <w:t>2</w:t>
            </w:r>
          </w:p>
        </w:tc>
        <w:tc>
          <w:tcPr>
            <w:tcW w:w="1200" w:type="dxa"/>
            <w:vAlign w:val="center"/>
          </w:tcPr>
          <w:p w:rsidR="00212A5A" w:rsidRPr="00C43FF5" w:rsidRDefault="00223D24">
            <w:pPr>
              <w:rPr>
                <w:rFonts w:ascii="Times New Roman" w:eastAsia="方正仿宋_GBK" w:hAnsi="Times New Roman" w:cs="Times New Roman"/>
              </w:rPr>
            </w:pPr>
            <w:r w:rsidRPr="00C43FF5">
              <w:rPr>
                <w:rFonts w:ascii="Times New Roman" w:eastAsia="方正仿宋_GBK" w:hAnsi="Times New Roman" w:cs="Times New Roman"/>
              </w:rPr>
              <w:t>帮扶记录</w:t>
            </w:r>
            <w:r w:rsidRPr="00C43FF5">
              <w:rPr>
                <w:rFonts w:ascii="Times New Roman" w:eastAsia="方正仿宋_GBK" w:hAnsi="Times New Roman" w:cs="Times New Roman"/>
              </w:rPr>
              <w:t>3</w:t>
            </w:r>
          </w:p>
        </w:tc>
      </w:tr>
      <w:tr w:rsidR="00212A5A" w:rsidRPr="00C43FF5" w:rsidTr="00C43FF5">
        <w:trPr>
          <w:jc w:val="center"/>
        </w:trPr>
        <w:tc>
          <w:tcPr>
            <w:tcW w:w="944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945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294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087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557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743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369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463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293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200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</w:tr>
      <w:tr w:rsidR="00212A5A" w:rsidRPr="00C43FF5" w:rsidTr="00C43FF5">
        <w:trPr>
          <w:jc w:val="center"/>
        </w:trPr>
        <w:tc>
          <w:tcPr>
            <w:tcW w:w="944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945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294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087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557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743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369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463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293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200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</w:tr>
      <w:tr w:rsidR="00212A5A" w:rsidRPr="00C43FF5" w:rsidTr="00C43FF5">
        <w:trPr>
          <w:jc w:val="center"/>
        </w:trPr>
        <w:tc>
          <w:tcPr>
            <w:tcW w:w="944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945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294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087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557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743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369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463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293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200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</w:tr>
      <w:tr w:rsidR="00212A5A" w:rsidRPr="00C43FF5" w:rsidTr="00C43FF5">
        <w:trPr>
          <w:jc w:val="center"/>
        </w:trPr>
        <w:tc>
          <w:tcPr>
            <w:tcW w:w="944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945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294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087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557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743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369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463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293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200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</w:tr>
      <w:tr w:rsidR="00212A5A" w:rsidRPr="00C43FF5" w:rsidTr="00C43FF5">
        <w:trPr>
          <w:jc w:val="center"/>
        </w:trPr>
        <w:tc>
          <w:tcPr>
            <w:tcW w:w="944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945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294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087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557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743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369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463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293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200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</w:tr>
      <w:tr w:rsidR="00212A5A" w:rsidRPr="00C43FF5" w:rsidTr="00C43FF5">
        <w:trPr>
          <w:jc w:val="center"/>
        </w:trPr>
        <w:tc>
          <w:tcPr>
            <w:tcW w:w="944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945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294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087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557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743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369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463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293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200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</w:tr>
      <w:tr w:rsidR="00212A5A" w:rsidRPr="00C43FF5" w:rsidTr="00C43FF5">
        <w:trPr>
          <w:jc w:val="center"/>
        </w:trPr>
        <w:tc>
          <w:tcPr>
            <w:tcW w:w="944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945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294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087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557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743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369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463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293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200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</w:tr>
      <w:tr w:rsidR="00212A5A" w:rsidRPr="00C43FF5" w:rsidTr="00C43FF5">
        <w:trPr>
          <w:jc w:val="center"/>
        </w:trPr>
        <w:tc>
          <w:tcPr>
            <w:tcW w:w="944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945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294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087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557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743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369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463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293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200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</w:tr>
      <w:tr w:rsidR="00212A5A" w:rsidRPr="00C43FF5" w:rsidTr="00C43FF5">
        <w:trPr>
          <w:jc w:val="center"/>
        </w:trPr>
        <w:tc>
          <w:tcPr>
            <w:tcW w:w="944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945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294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087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557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743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369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463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293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200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</w:tr>
      <w:tr w:rsidR="00212A5A" w:rsidRPr="00C43FF5" w:rsidTr="00C43FF5">
        <w:trPr>
          <w:jc w:val="center"/>
        </w:trPr>
        <w:tc>
          <w:tcPr>
            <w:tcW w:w="944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945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294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087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557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743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369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463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293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200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</w:tr>
      <w:tr w:rsidR="00212A5A" w:rsidRPr="00C43FF5" w:rsidTr="00C43FF5">
        <w:trPr>
          <w:jc w:val="center"/>
        </w:trPr>
        <w:tc>
          <w:tcPr>
            <w:tcW w:w="944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945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294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087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557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743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369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463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293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200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</w:tr>
      <w:tr w:rsidR="00212A5A" w:rsidRPr="00C43FF5" w:rsidTr="00C43FF5">
        <w:trPr>
          <w:jc w:val="center"/>
        </w:trPr>
        <w:tc>
          <w:tcPr>
            <w:tcW w:w="944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945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294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087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557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743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369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463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293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200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</w:tr>
      <w:tr w:rsidR="00212A5A" w:rsidRPr="00C43FF5" w:rsidTr="00C43FF5">
        <w:trPr>
          <w:jc w:val="center"/>
        </w:trPr>
        <w:tc>
          <w:tcPr>
            <w:tcW w:w="944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945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294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087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557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743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369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463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293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200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</w:tr>
      <w:tr w:rsidR="00212A5A" w:rsidRPr="00C43FF5" w:rsidTr="00C43FF5">
        <w:trPr>
          <w:jc w:val="center"/>
        </w:trPr>
        <w:tc>
          <w:tcPr>
            <w:tcW w:w="944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945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294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087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557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743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369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463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293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200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</w:tr>
      <w:tr w:rsidR="00212A5A" w:rsidRPr="00C43FF5" w:rsidTr="00C43FF5">
        <w:trPr>
          <w:jc w:val="center"/>
        </w:trPr>
        <w:tc>
          <w:tcPr>
            <w:tcW w:w="944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945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294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087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557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743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369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463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293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200" w:type="dxa"/>
            <w:vAlign w:val="center"/>
          </w:tcPr>
          <w:p w:rsidR="00212A5A" w:rsidRPr="00C43FF5" w:rsidRDefault="00212A5A">
            <w:pPr>
              <w:rPr>
                <w:rFonts w:ascii="Times New Roman" w:eastAsia="方正仿宋_GBK" w:hAnsi="Times New Roman" w:cs="Times New Roman"/>
              </w:rPr>
            </w:pPr>
          </w:p>
        </w:tc>
      </w:tr>
    </w:tbl>
    <w:p w:rsidR="00212A5A" w:rsidRPr="00C43FF5" w:rsidRDefault="00223D24">
      <w:pPr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备注：招就处责任人员安排（环检学院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-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杨友全；大数据学院、智能制造学院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-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白积；建工学院、财经学院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-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胡志斌；化工学院、制药学院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-</w:t>
      </w:r>
      <w:r w:rsidRPr="00C43FF5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胡浪涛）</w:t>
      </w:r>
    </w:p>
    <w:p w:rsidR="00212A5A" w:rsidRPr="00C43FF5" w:rsidRDefault="00212A5A">
      <w:pPr>
        <w:rPr>
          <w:rFonts w:ascii="Times New Roman" w:hAnsi="Times New Roman" w:cs="Times New Roman"/>
        </w:rPr>
      </w:pPr>
    </w:p>
    <w:sectPr w:rsidR="00212A5A" w:rsidRPr="00C43FF5" w:rsidSect="00C43FF5"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A41" w:rsidRDefault="00E82A41">
      <w:r>
        <w:separator/>
      </w:r>
    </w:p>
  </w:endnote>
  <w:endnote w:type="continuationSeparator" w:id="0">
    <w:p w:rsidR="00E82A41" w:rsidRDefault="00E82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9166250E-56C0-436E-89ED-6618C3CBA949}"/>
    <w:embedBold r:id="rId2" w:subsetted="1" w:fontKey="{5FD37A2D-0492-4363-9A45-D139D0F0C26F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211264D2-66B9-461F-A863-910C112D1036}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8D24F16F-53D7-4F2E-BB97-124410909D2D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宋体" w:eastAsia="宋体" w:hAnsi="宋体"/>
        <w:sz w:val="28"/>
        <w:szCs w:val="28"/>
      </w:rPr>
      <w:id w:val="1338106389"/>
      <w:docPartObj>
        <w:docPartGallery w:val="Page Numbers (Bottom of Page)"/>
        <w:docPartUnique/>
      </w:docPartObj>
    </w:sdtPr>
    <w:sdtEndPr/>
    <w:sdtContent>
      <w:p w:rsidR="00E96B7D" w:rsidRPr="00DB3635" w:rsidRDefault="00E96B7D">
        <w:pPr>
          <w:pStyle w:val="a3"/>
          <w:rPr>
            <w:rFonts w:ascii="宋体" w:eastAsia="宋体" w:hAnsi="宋体"/>
            <w:sz w:val="28"/>
            <w:szCs w:val="28"/>
          </w:rPr>
        </w:pPr>
        <w:r w:rsidRPr="00DB3635">
          <w:rPr>
            <w:rFonts w:ascii="宋体" w:eastAsia="宋体" w:hAnsi="宋体"/>
            <w:sz w:val="28"/>
            <w:szCs w:val="28"/>
          </w:rPr>
          <w:fldChar w:fldCharType="begin"/>
        </w:r>
        <w:r w:rsidRPr="00DB3635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DB3635">
          <w:rPr>
            <w:rFonts w:ascii="宋体" w:eastAsia="宋体" w:hAnsi="宋体"/>
            <w:sz w:val="28"/>
            <w:szCs w:val="28"/>
          </w:rPr>
          <w:fldChar w:fldCharType="separate"/>
        </w:r>
        <w:r w:rsidR="00E252D5" w:rsidRPr="00E252D5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E252D5">
          <w:rPr>
            <w:rFonts w:ascii="宋体" w:eastAsia="宋体" w:hAnsi="宋体"/>
            <w:noProof/>
            <w:sz w:val="28"/>
            <w:szCs w:val="28"/>
          </w:rPr>
          <w:t xml:space="preserve"> 10 -</w:t>
        </w:r>
        <w:r w:rsidRPr="00DB3635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E96B7D" w:rsidRPr="00DB3635" w:rsidRDefault="00E96B7D">
    <w:pPr>
      <w:pStyle w:val="a3"/>
      <w:rPr>
        <w:rFonts w:ascii="宋体" w:eastAsia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宋体" w:eastAsia="宋体" w:hAnsi="宋体"/>
        <w:sz w:val="28"/>
        <w:szCs w:val="28"/>
      </w:rPr>
      <w:id w:val="-1103950509"/>
      <w:docPartObj>
        <w:docPartGallery w:val="Page Numbers (Bottom of Page)"/>
        <w:docPartUnique/>
      </w:docPartObj>
    </w:sdtPr>
    <w:sdtEndPr/>
    <w:sdtContent>
      <w:p w:rsidR="00DB3635" w:rsidRPr="00DB3635" w:rsidRDefault="00DB3635">
        <w:pPr>
          <w:pStyle w:val="a3"/>
          <w:jc w:val="right"/>
          <w:rPr>
            <w:rFonts w:ascii="宋体" w:eastAsia="宋体" w:hAnsi="宋体"/>
            <w:sz w:val="28"/>
            <w:szCs w:val="28"/>
          </w:rPr>
        </w:pPr>
        <w:r w:rsidRPr="00DB3635">
          <w:rPr>
            <w:rFonts w:ascii="宋体" w:eastAsia="宋体" w:hAnsi="宋体"/>
            <w:sz w:val="28"/>
            <w:szCs w:val="28"/>
          </w:rPr>
          <w:fldChar w:fldCharType="begin"/>
        </w:r>
        <w:r w:rsidRPr="00DB3635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DB3635">
          <w:rPr>
            <w:rFonts w:ascii="宋体" w:eastAsia="宋体" w:hAnsi="宋体"/>
            <w:sz w:val="28"/>
            <w:szCs w:val="28"/>
          </w:rPr>
          <w:fldChar w:fldCharType="separate"/>
        </w:r>
        <w:r w:rsidR="00E252D5" w:rsidRPr="00E252D5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E252D5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DB3635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212A5A" w:rsidRPr="00DB3635" w:rsidRDefault="00212A5A">
    <w:pPr>
      <w:pStyle w:val="a3"/>
      <w:rPr>
        <w:rFonts w:ascii="宋体" w:eastAsia="宋体" w:hAnsi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B7D" w:rsidRDefault="00E96B7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A41" w:rsidRDefault="00E82A41">
      <w:r>
        <w:separator/>
      </w:r>
    </w:p>
  </w:footnote>
  <w:footnote w:type="continuationSeparator" w:id="0">
    <w:p w:rsidR="00E82A41" w:rsidRDefault="00E82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B7D" w:rsidRDefault="00E96B7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B7D" w:rsidRDefault="00E96B7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B7D" w:rsidRDefault="00E96B7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DDA635A"/>
    <w:multiLevelType w:val="singleLevel"/>
    <w:tmpl w:val="CDDA635A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EADFFB6C"/>
    <w:multiLevelType w:val="singleLevel"/>
    <w:tmpl w:val="EADFFB6C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embedTrueTypeFonts/>
  <w:saveSubsetFonts/>
  <w:bordersDoNotSurroundHeader/>
  <w:bordersDoNotSurroundFooter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2MDVkNWQ3Y2YwYTI4NjQwN2UxOWE0MzRlYjA1NDUifQ=="/>
  </w:docVars>
  <w:rsids>
    <w:rsidRoot w:val="6FBDC850"/>
    <w:rsid w:val="EFFE6D44"/>
    <w:rsid w:val="F3F30BB5"/>
    <w:rsid w:val="001709A2"/>
    <w:rsid w:val="00212A5A"/>
    <w:rsid w:val="00223D24"/>
    <w:rsid w:val="00231130"/>
    <w:rsid w:val="00322001"/>
    <w:rsid w:val="005271A7"/>
    <w:rsid w:val="005C7650"/>
    <w:rsid w:val="008F13EA"/>
    <w:rsid w:val="00B6664C"/>
    <w:rsid w:val="00C43FF5"/>
    <w:rsid w:val="00DB3635"/>
    <w:rsid w:val="00E252D5"/>
    <w:rsid w:val="00E82A41"/>
    <w:rsid w:val="00E96B7D"/>
    <w:rsid w:val="00EA0811"/>
    <w:rsid w:val="078D6A99"/>
    <w:rsid w:val="131843E2"/>
    <w:rsid w:val="1C2F2E9F"/>
    <w:rsid w:val="27280159"/>
    <w:rsid w:val="35E3A205"/>
    <w:rsid w:val="503C1292"/>
    <w:rsid w:val="67FAC05A"/>
    <w:rsid w:val="6FBDC850"/>
    <w:rsid w:val="7447F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54A91D"/>
  <w15:docId w15:val="{6399BEB2-937E-4EFA-8F8D-D43CECB44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5">
    <w:name w:val="heading 5"/>
    <w:next w:val="a"/>
    <w:qFormat/>
    <w:pPr>
      <w:keepNext/>
      <w:keepLines/>
      <w:widowControl w:val="0"/>
      <w:spacing w:before="280" w:after="290" w:line="376" w:lineRule="auto"/>
      <w:jc w:val="both"/>
      <w:outlineLvl w:val="4"/>
    </w:pPr>
    <w:rPr>
      <w:b/>
      <w:bCs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autoRedefine/>
    <w:uiPriority w:val="99"/>
    <w:unhideWhenUsed/>
    <w:qFormat/>
    <w:rsid w:val="005C7650"/>
    <w:pPr>
      <w:widowControl/>
      <w:jc w:val="center"/>
    </w:pPr>
    <w:rPr>
      <w:rFonts w:ascii="方正小标宋_GBK" w:eastAsia="方正小标宋_GBK" w:hAnsi="宋体" w:cs="宋体"/>
      <w:b/>
      <w:bCs/>
      <w:color w:val="FF0000"/>
      <w:spacing w:val="-20"/>
      <w:w w:val="90"/>
      <w:kern w:val="0"/>
      <w:sz w:val="72"/>
      <w:szCs w:val="72"/>
    </w:rPr>
  </w:style>
  <w:style w:type="character" w:customStyle="1" w:styleId="a4">
    <w:name w:val="页脚 字符"/>
    <w:basedOn w:val="a0"/>
    <w:link w:val="a3"/>
    <w:uiPriority w:val="99"/>
    <w:rsid w:val="00E96B7D"/>
    <w:rPr>
      <w:rFonts w:asciiTheme="minorHAnsi" w:eastAsiaTheme="minorEastAsia" w:hAnsiTheme="minorHAnsi" w:cstheme="minorBidi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10</Pages>
  <Words>590</Words>
  <Characters>3367</Characters>
  <Application>Microsoft Office Word</Application>
  <DocSecurity>0</DocSecurity>
  <Lines>28</Lines>
  <Paragraphs>7</Paragraphs>
  <ScaleCrop>false</ScaleCrop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杨友全_化工</dc:creator>
  <cp:lastModifiedBy>Administrator</cp:lastModifiedBy>
  <cp:revision>13</cp:revision>
  <dcterms:created xsi:type="dcterms:W3CDTF">2024-06-23T10:06:00Z</dcterms:created>
  <dcterms:modified xsi:type="dcterms:W3CDTF">2024-06-28T01:48:00Z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0C73B95AA54BBE548B317666939AF82F_41</vt:lpwstr>
  </property>
</Properties>
</file>